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650E" w14:textId="77777777" w:rsidR="005032A0" w:rsidRDefault="005032A0" w:rsidP="0050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</w:p>
    <w:p w14:paraId="239E3829" w14:textId="003E8FED" w:rsidR="00365D1C" w:rsidRDefault="00000000" w:rsidP="0050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770506">
        <w:rPr>
          <w:rFonts w:cstheme="minorHAnsi"/>
          <w:b/>
        </w:rPr>
        <w:t>Application fo</w:t>
      </w:r>
      <w:r w:rsidR="00480BD2">
        <w:rPr>
          <w:rFonts w:cstheme="minorHAnsi"/>
          <w:b/>
        </w:rPr>
        <w:t>r</w:t>
      </w:r>
      <w:r w:rsidR="00D45939" w:rsidRPr="00770506">
        <w:rPr>
          <w:rFonts w:cstheme="minorHAnsi"/>
          <w:b/>
        </w:rPr>
        <w:t>m fo</w:t>
      </w:r>
      <w:r w:rsidRPr="00770506">
        <w:rPr>
          <w:rFonts w:cstheme="minorHAnsi"/>
          <w:b/>
        </w:rPr>
        <w:t xml:space="preserve">r </w:t>
      </w:r>
      <w:r w:rsidR="000415DA">
        <w:rPr>
          <w:rFonts w:cstheme="minorHAnsi"/>
          <w:b/>
        </w:rPr>
        <w:t>approval</w:t>
      </w:r>
      <w:r w:rsidR="000415DA" w:rsidRPr="00770506">
        <w:rPr>
          <w:rFonts w:cstheme="minorHAnsi"/>
          <w:b/>
        </w:rPr>
        <w:t xml:space="preserve"> </w:t>
      </w:r>
      <w:r w:rsidR="00D45939" w:rsidRPr="00770506">
        <w:rPr>
          <w:rFonts w:cstheme="minorHAnsi"/>
          <w:b/>
        </w:rPr>
        <w:t>of</w:t>
      </w:r>
      <w:r w:rsidRPr="00770506">
        <w:rPr>
          <w:rFonts w:cstheme="minorHAnsi"/>
          <w:b/>
        </w:rPr>
        <w:t xml:space="preserve"> clinical trial </w:t>
      </w:r>
      <w:r w:rsidR="00D45939" w:rsidRPr="00770506">
        <w:rPr>
          <w:rFonts w:cstheme="minorHAnsi"/>
          <w:b/>
        </w:rPr>
        <w:t>of</w:t>
      </w:r>
      <w:r w:rsidRPr="00770506">
        <w:rPr>
          <w:rFonts w:cstheme="minorHAnsi"/>
          <w:b/>
        </w:rPr>
        <w:t xml:space="preserve"> Veterinary Medicinal Products </w:t>
      </w:r>
      <w:r w:rsidR="001E28AF">
        <w:rPr>
          <w:rFonts w:cstheme="minorHAnsi"/>
          <w:b/>
        </w:rPr>
        <w:t>according to the Regu</w:t>
      </w:r>
      <w:r w:rsidR="00804B96">
        <w:rPr>
          <w:rFonts w:cstheme="minorHAnsi"/>
          <w:b/>
        </w:rPr>
        <w:t>l</w:t>
      </w:r>
      <w:r w:rsidR="001E28AF">
        <w:rPr>
          <w:rFonts w:cstheme="minorHAnsi"/>
          <w:b/>
        </w:rPr>
        <w:t>ation (EU) 2019/6</w:t>
      </w:r>
      <w:r w:rsidR="00804B96">
        <w:rPr>
          <w:rFonts w:cstheme="minorHAnsi"/>
          <w:b/>
        </w:rPr>
        <w:t xml:space="preserve"> in several EU Member States</w:t>
      </w:r>
    </w:p>
    <w:p w14:paraId="7B241ACC" w14:textId="77777777" w:rsidR="005032A0" w:rsidRDefault="005032A0" w:rsidP="0050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</w:p>
    <w:p w14:paraId="5C3FBFE4" w14:textId="23FDE394" w:rsidR="001E28AF" w:rsidRPr="00804B96" w:rsidRDefault="00000000" w:rsidP="000415DA">
      <w:pPr>
        <w:jc w:val="both"/>
        <w:rPr>
          <w:rFonts w:cstheme="minorHAnsi"/>
          <w:i/>
        </w:rPr>
      </w:pPr>
      <w:r w:rsidRPr="00804B96">
        <w:rPr>
          <w:rFonts w:cstheme="minorHAnsi"/>
          <w:b/>
          <w:i/>
        </w:rPr>
        <w:t xml:space="preserve">Note: </w:t>
      </w:r>
      <w:r w:rsidR="000415DA">
        <w:rPr>
          <w:rFonts w:cstheme="minorHAnsi"/>
          <w:b/>
          <w:i/>
        </w:rPr>
        <w:t>clinical trials are defined in the article 4(17) of</w:t>
      </w:r>
      <w:r w:rsidR="002627AA">
        <w:rPr>
          <w:rFonts w:cstheme="minorHAnsi"/>
          <w:b/>
          <w:i/>
        </w:rPr>
        <w:t xml:space="preserve"> </w:t>
      </w:r>
      <w:r w:rsidR="000415DA">
        <w:rPr>
          <w:rFonts w:cstheme="minorHAnsi"/>
          <w:b/>
          <w:i/>
        </w:rPr>
        <w:t xml:space="preserve">the Regulation and their approval is described in </w:t>
      </w:r>
      <w:r w:rsidR="002627AA">
        <w:rPr>
          <w:rFonts w:cstheme="minorHAnsi"/>
          <w:b/>
          <w:i/>
        </w:rPr>
        <w:t>A</w:t>
      </w:r>
      <w:r w:rsidR="000415DA">
        <w:rPr>
          <w:rFonts w:cstheme="minorHAnsi"/>
          <w:b/>
          <w:i/>
        </w:rPr>
        <w:t>rticle 9 of this Regulation. S</w:t>
      </w:r>
      <w:r w:rsidRPr="00804B96">
        <w:rPr>
          <w:rFonts w:cstheme="minorHAnsi"/>
          <w:b/>
          <w:i/>
        </w:rPr>
        <w:t xml:space="preserve">ome EU Member States may use this application form </w:t>
      </w:r>
      <w:r w:rsidR="00804B96" w:rsidRPr="00804B96">
        <w:rPr>
          <w:rFonts w:cstheme="minorHAnsi"/>
          <w:b/>
          <w:i/>
        </w:rPr>
        <w:t xml:space="preserve">for national application for clinical trial applications and </w:t>
      </w:r>
      <w:r w:rsidR="00A332B5">
        <w:rPr>
          <w:rFonts w:cstheme="minorHAnsi"/>
          <w:b/>
          <w:i/>
        </w:rPr>
        <w:t xml:space="preserve">as </w:t>
      </w:r>
      <w:r w:rsidR="00804B96" w:rsidRPr="00804B96">
        <w:rPr>
          <w:rFonts w:cstheme="minorHAnsi"/>
          <w:b/>
          <w:i/>
        </w:rPr>
        <w:t xml:space="preserve">well </w:t>
      </w:r>
      <w:r w:rsidRPr="00804B96">
        <w:rPr>
          <w:rFonts w:cstheme="minorHAnsi"/>
          <w:b/>
          <w:i/>
        </w:rPr>
        <w:t>for other studies. Please consult national competent authorities.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2024"/>
        <w:gridCol w:w="1372"/>
        <w:gridCol w:w="1418"/>
        <w:gridCol w:w="1844"/>
        <w:gridCol w:w="2551"/>
      </w:tblGrid>
      <w:tr w:rsidR="00D67275" w14:paraId="72B44B60" w14:textId="77777777" w:rsidTr="00E23B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FCA9E2" w14:textId="59CEED14" w:rsidR="003F5807" w:rsidRPr="003F5807" w:rsidRDefault="00000000">
            <w:pPr>
              <w:rPr>
                <w:rFonts w:cstheme="minorHAnsi"/>
                <w:b/>
              </w:rPr>
            </w:pPr>
            <w:r w:rsidRPr="003F5807">
              <w:rPr>
                <w:rFonts w:cstheme="minorHAnsi"/>
                <w:b/>
              </w:rPr>
              <w:t>List of the EU Member States where the clinical trials application is submitted:</w:t>
            </w:r>
          </w:p>
          <w:p w14:paraId="61F442D2" w14:textId="0C09688D" w:rsidR="003F5807" w:rsidRPr="003F5807" w:rsidRDefault="003F5807">
            <w:pPr>
              <w:rPr>
                <w:rFonts w:cstheme="minorHAnsi"/>
                <w:b/>
              </w:rPr>
            </w:pPr>
          </w:p>
        </w:tc>
      </w:tr>
      <w:tr w:rsidR="00D67275" w14:paraId="67BC5B30" w14:textId="77777777" w:rsidTr="00994171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6AB" w14:textId="77777777" w:rsidR="00994171" w:rsidRDefault="00000000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</w:rPr>
              <w:t xml:space="preserve">□ AUSTRIA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38BE" w14:textId="77777777" w:rsidR="00994171" w:rsidRDefault="00000000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</w:rPr>
              <w:t>□ BELGIUM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BD12" w14:textId="77777777" w:rsidR="00994171" w:rsidRDefault="00000000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</w:rPr>
              <w:t>□ BULGARIA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3287" w14:textId="77777777" w:rsidR="00994171" w:rsidRDefault="00000000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</w:rPr>
              <w:t>□ CROATIA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60D3" w14:textId="77777777" w:rsidR="00994171" w:rsidRDefault="00000000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</w:rPr>
              <w:t>□ CYPRUS</w:t>
            </w:r>
          </w:p>
        </w:tc>
      </w:tr>
      <w:tr w:rsidR="00D67275" w14:paraId="057F121D" w14:textId="77777777" w:rsidTr="00994171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6CA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CZECH REPUBLIC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1DE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DENMARK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D5C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ESTONIA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88DA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FINLAND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D24A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FRANCE</w:t>
            </w:r>
          </w:p>
        </w:tc>
      </w:tr>
      <w:tr w:rsidR="00D67275" w14:paraId="7076508A" w14:textId="77777777" w:rsidTr="00994171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A2F8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GERMANY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C64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GREECE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1B63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HUNGARY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949B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ICELAND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F105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IRELAND </w:t>
            </w:r>
          </w:p>
        </w:tc>
      </w:tr>
      <w:tr w:rsidR="00D67275" w14:paraId="75CA422C" w14:textId="77777777" w:rsidTr="00994171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A490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ITALY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E77A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LATVIA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11E2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LITHUANIA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C76B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LUXEMBOURG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62D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MALTA</w:t>
            </w:r>
          </w:p>
        </w:tc>
      </w:tr>
      <w:tr w:rsidR="00D67275" w14:paraId="5D0F6A96" w14:textId="77777777" w:rsidTr="00994171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C6A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NETHERLANDS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737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NORWAY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AACD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POLAND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2A95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PORTUGAL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3AC5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ROMANIA</w:t>
            </w:r>
          </w:p>
        </w:tc>
      </w:tr>
      <w:tr w:rsidR="00D67275" w14:paraId="59214D58" w14:textId="77777777" w:rsidTr="00994171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E039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□ SLOVAK REPUBLIC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BB7B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r>
              <w:rPr>
                <w:rFonts w:cstheme="minorHAnsi"/>
                <w:lang w:val="it-IT"/>
              </w:rPr>
              <w:t>SLOVENIA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302D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r>
              <w:rPr>
                <w:rFonts w:cstheme="minorHAnsi"/>
                <w:lang w:val="it-IT"/>
              </w:rPr>
              <w:t>SPAIN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2E07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r>
              <w:rPr>
                <w:rFonts w:cstheme="minorHAnsi"/>
                <w:lang w:val="it-IT"/>
              </w:rPr>
              <w:t>SWEDEN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89CD" w14:textId="77777777" w:rsidR="0099417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r>
              <w:rPr>
                <w:rFonts w:cstheme="minorHAnsi"/>
                <w:lang w:val="it-IT"/>
              </w:rPr>
              <w:t>UNITED KINGDOM (NI)</w:t>
            </w:r>
          </w:p>
        </w:tc>
      </w:tr>
    </w:tbl>
    <w:p w14:paraId="07DD46C7" w14:textId="77777777" w:rsidR="00A754BB" w:rsidRPr="00770506" w:rsidRDefault="00A754BB" w:rsidP="00365D1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67275" w14:paraId="0D5457C6" w14:textId="77777777" w:rsidTr="00E23BF9">
        <w:tc>
          <w:tcPr>
            <w:tcW w:w="9062" w:type="dxa"/>
            <w:gridSpan w:val="2"/>
            <w:shd w:val="clear" w:color="auto" w:fill="BDD6EE" w:themeFill="accent1" w:themeFillTint="66"/>
          </w:tcPr>
          <w:p w14:paraId="6BD1892C" w14:textId="77777777" w:rsidR="00A754BB" w:rsidRPr="003F5807" w:rsidRDefault="00000000" w:rsidP="00365D1C">
            <w:pPr>
              <w:rPr>
                <w:rFonts w:cstheme="minorHAnsi"/>
                <w:b/>
              </w:rPr>
            </w:pPr>
            <w:r w:rsidRPr="003F5807">
              <w:rPr>
                <w:rFonts w:cstheme="minorHAnsi"/>
                <w:b/>
              </w:rPr>
              <w:t>The application concerns:</w:t>
            </w:r>
          </w:p>
          <w:p w14:paraId="4EF0F784" w14:textId="7B0E39EF" w:rsidR="003F5807" w:rsidRPr="00770506" w:rsidRDefault="003F5807" w:rsidP="00365D1C">
            <w:pPr>
              <w:rPr>
                <w:rFonts w:cstheme="minorHAnsi"/>
              </w:rPr>
            </w:pPr>
          </w:p>
        </w:tc>
      </w:tr>
      <w:tr w:rsidR="00D67275" w14:paraId="23A9A622" w14:textId="77777777" w:rsidTr="00A754BB">
        <w:tc>
          <w:tcPr>
            <w:tcW w:w="704" w:type="dxa"/>
          </w:tcPr>
          <w:p w14:paraId="77B81214" w14:textId="77777777" w:rsidR="00A754BB" w:rsidRPr="00770506" w:rsidRDefault="00A754BB" w:rsidP="00365D1C">
            <w:pPr>
              <w:rPr>
                <w:rFonts w:cstheme="minorHAnsi"/>
              </w:rPr>
            </w:pPr>
          </w:p>
        </w:tc>
        <w:tc>
          <w:tcPr>
            <w:tcW w:w="8358" w:type="dxa"/>
          </w:tcPr>
          <w:p w14:paraId="6B9A9095" w14:textId="3D264F67" w:rsidR="00A754BB" w:rsidRPr="00770506" w:rsidRDefault="00000000" w:rsidP="003A111D">
            <w:pPr>
              <w:rPr>
                <w:rFonts w:cstheme="minorHAnsi"/>
              </w:rPr>
            </w:pPr>
            <w:r>
              <w:rPr>
                <w:rFonts w:cstheme="minorHAnsi"/>
              </w:rPr>
              <w:t>A VMP other than</w:t>
            </w:r>
            <w:r w:rsidR="003A111D">
              <w:rPr>
                <w:rFonts w:cstheme="minorHAnsi"/>
              </w:rPr>
              <w:t xml:space="preserve"> biologicals</w:t>
            </w:r>
          </w:p>
        </w:tc>
      </w:tr>
      <w:tr w:rsidR="00D67275" w14:paraId="3C5CC805" w14:textId="77777777" w:rsidTr="00A754BB">
        <w:tc>
          <w:tcPr>
            <w:tcW w:w="704" w:type="dxa"/>
          </w:tcPr>
          <w:p w14:paraId="3E571F86" w14:textId="77777777" w:rsidR="00A754BB" w:rsidRPr="00770506" w:rsidRDefault="00A754BB" w:rsidP="00365D1C">
            <w:pPr>
              <w:rPr>
                <w:rFonts w:cstheme="minorHAnsi"/>
              </w:rPr>
            </w:pPr>
          </w:p>
        </w:tc>
        <w:tc>
          <w:tcPr>
            <w:tcW w:w="8358" w:type="dxa"/>
          </w:tcPr>
          <w:p w14:paraId="2F6121DC" w14:textId="628554E7" w:rsidR="00A754BB" w:rsidRPr="00770506" w:rsidRDefault="00000000" w:rsidP="00365D1C">
            <w:pPr>
              <w:rPr>
                <w:rFonts w:cstheme="minorHAnsi"/>
              </w:rPr>
            </w:pPr>
            <w:r>
              <w:rPr>
                <w:rFonts w:cstheme="minorHAnsi"/>
              </w:rPr>
              <w:t>A VMP biological – non immunological</w:t>
            </w:r>
          </w:p>
        </w:tc>
      </w:tr>
      <w:tr w:rsidR="00D67275" w14:paraId="6B6A6B28" w14:textId="77777777" w:rsidTr="00A754BB">
        <w:tc>
          <w:tcPr>
            <w:tcW w:w="704" w:type="dxa"/>
          </w:tcPr>
          <w:p w14:paraId="4E722C27" w14:textId="77777777" w:rsidR="007C48C8" w:rsidRPr="00770506" w:rsidRDefault="007C48C8" w:rsidP="00365D1C">
            <w:pPr>
              <w:rPr>
                <w:rFonts w:cstheme="minorHAnsi"/>
              </w:rPr>
            </w:pPr>
          </w:p>
        </w:tc>
        <w:tc>
          <w:tcPr>
            <w:tcW w:w="8358" w:type="dxa"/>
          </w:tcPr>
          <w:p w14:paraId="0D14A0D3" w14:textId="75D0FBEE" w:rsidR="007C48C8" w:rsidRDefault="00000000" w:rsidP="00365D1C">
            <w:pPr>
              <w:rPr>
                <w:rFonts w:cstheme="minorHAnsi"/>
              </w:rPr>
            </w:pPr>
            <w:r>
              <w:rPr>
                <w:rFonts w:cstheme="minorHAnsi"/>
              </w:rPr>
              <w:t>A VMP immunological</w:t>
            </w:r>
          </w:p>
        </w:tc>
      </w:tr>
    </w:tbl>
    <w:p w14:paraId="042EECA0" w14:textId="5D57284B" w:rsidR="00365D1C" w:rsidRDefault="00365D1C" w:rsidP="00365D1C">
      <w:pPr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D67275" w14:paraId="47F3A61A" w14:textId="77777777" w:rsidTr="00E23BF9">
        <w:tc>
          <w:tcPr>
            <w:tcW w:w="9209" w:type="dxa"/>
            <w:gridSpan w:val="2"/>
            <w:shd w:val="clear" w:color="auto" w:fill="BDD6EE" w:themeFill="accent1" w:themeFillTint="66"/>
          </w:tcPr>
          <w:p w14:paraId="1730D8A3" w14:textId="5D32C7A7" w:rsidR="00804B96" w:rsidRPr="006E148F" w:rsidRDefault="00000000" w:rsidP="006C7C4A">
            <w:pPr>
              <w:rPr>
                <w:rFonts w:cstheme="minorHAnsi"/>
                <w:b/>
              </w:rPr>
            </w:pPr>
            <w:r w:rsidRPr="006E148F">
              <w:rPr>
                <w:rFonts w:cstheme="minorHAnsi"/>
                <w:b/>
              </w:rPr>
              <w:t>Name of the coordinating person in EU</w:t>
            </w:r>
            <w:r>
              <w:rPr>
                <w:rFonts w:cstheme="minorHAnsi"/>
                <w:b/>
              </w:rPr>
              <w:t>*</w:t>
            </w:r>
            <w:r w:rsidRPr="006E148F">
              <w:rPr>
                <w:rFonts w:cstheme="minorHAnsi"/>
                <w:b/>
              </w:rPr>
              <w:t xml:space="preserve"> </w:t>
            </w:r>
            <w:r w:rsidR="006C7C4A">
              <w:rPr>
                <w:rFonts w:cstheme="minorHAnsi"/>
                <w:b/>
              </w:rPr>
              <w:t>/ Delegation to the CRO</w:t>
            </w:r>
            <w:r w:rsidRPr="006E148F">
              <w:rPr>
                <w:rFonts w:cstheme="minorHAnsi"/>
                <w:b/>
              </w:rPr>
              <w:t>:</w:t>
            </w:r>
          </w:p>
        </w:tc>
      </w:tr>
      <w:tr w:rsidR="00D67275" w14:paraId="0178935B" w14:textId="77777777" w:rsidTr="006413B2">
        <w:tc>
          <w:tcPr>
            <w:tcW w:w="1838" w:type="dxa"/>
          </w:tcPr>
          <w:p w14:paraId="693818D2" w14:textId="77777777" w:rsidR="00804B96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Name: </w:t>
            </w:r>
          </w:p>
        </w:tc>
        <w:tc>
          <w:tcPr>
            <w:tcW w:w="7371" w:type="dxa"/>
          </w:tcPr>
          <w:p w14:paraId="281D2747" w14:textId="77777777" w:rsidR="00804B96" w:rsidRPr="00770506" w:rsidRDefault="00804B96" w:rsidP="006413B2">
            <w:pPr>
              <w:rPr>
                <w:rFonts w:cstheme="minorHAnsi"/>
              </w:rPr>
            </w:pPr>
          </w:p>
        </w:tc>
      </w:tr>
      <w:tr w:rsidR="00D67275" w14:paraId="0E2428AF" w14:textId="77777777" w:rsidTr="006413B2">
        <w:tc>
          <w:tcPr>
            <w:tcW w:w="1838" w:type="dxa"/>
          </w:tcPr>
          <w:p w14:paraId="09B9C541" w14:textId="77777777" w:rsidR="00804B96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Contact person: </w:t>
            </w:r>
          </w:p>
        </w:tc>
        <w:tc>
          <w:tcPr>
            <w:tcW w:w="7371" w:type="dxa"/>
          </w:tcPr>
          <w:p w14:paraId="36D1151F" w14:textId="77777777" w:rsidR="00804B96" w:rsidRPr="00770506" w:rsidRDefault="00804B96" w:rsidP="006413B2">
            <w:pPr>
              <w:rPr>
                <w:rFonts w:cstheme="minorHAnsi"/>
              </w:rPr>
            </w:pPr>
          </w:p>
        </w:tc>
      </w:tr>
      <w:tr w:rsidR="00D67275" w14:paraId="05E2D662" w14:textId="77777777" w:rsidTr="006413B2">
        <w:tc>
          <w:tcPr>
            <w:tcW w:w="1838" w:type="dxa"/>
          </w:tcPr>
          <w:p w14:paraId="1C397846" w14:textId="77777777" w:rsidR="00804B96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Address: </w:t>
            </w:r>
          </w:p>
        </w:tc>
        <w:tc>
          <w:tcPr>
            <w:tcW w:w="7371" w:type="dxa"/>
          </w:tcPr>
          <w:p w14:paraId="63C7DFD5" w14:textId="77777777" w:rsidR="00804B96" w:rsidRPr="00770506" w:rsidRDefault="00804B96" w:rsidP="006413B2">
            <w:pPr>
              <w:rPr>
                <w:rFonts w:cstheme="minorHAnsi"/>
              </w:rPr>
            </w:pPr>
          </w:p>
        </w:tc>
      </w:tr>
      <w:tr w:rsidR="00D67275" w14:paraId="35861B05" w14:textId="77777777" w:rsidTr="006413B2">
        <w:tc>
          <w:tcPr>
            <w:tcW w:w="1838" w:type="dxa"/>
          </w:tcPr>
          <w:p w14:paraId="6A472592" w14:textId="14D14A0A" w:rsidR="00804B96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Country</w:t>
            </w:r>
            <w:r w:rsidR="002627AA">
              <w:rPr>
                <w:rFonts w:cstheme="minorHAnsi"/>
              </w:rPr>
              <w:t>:</w:t>
            </w:r>
          </w:p>
        </w:tc>
        <w:tc>
          <w:tcPr>
            <w:tcW w:w="7371" w:type="dxa"/>
          </w:tcPr>
          <w:p w14:paraId="4679462E" w14:textId="77777777" w:rsidR="00804B96" w:rsidRPr="00770506" w:rsidRDefault="00804B96" w:rsidP="006413B2">
            <w:pPr>
              <w:rPr>
                <w:rFonts w:cstheme="minorHAnsi"/>
              </w:rPr>
            </w:pPr>
          </w:p>
        </w:tc>
      </w:tr>
      <w:tr w:rsidR="00D67275" w14:paraId="050FF2FC" w14:textId="77777777" w:rsidTr="006413B2">
        <w:tc>
          <w:tcPr>
            <w:tcW w:w="1838" w:type="dxa"/>
          </w:tcPr>
          <w:p w14:paraId="74C74D27" w14:textId="77777777" w:rsidR="00804B96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Telephone: </w:t>
            </w:r>
          </w:p>
        </w:tc>
        <w:tc>
          <w:tcPr>
            <w:tcW w:w="7371" w:type="dxa"/>
          </w:tcPr>
          <w:p w14:paraId="1CE7D62B" w14:textId="77777777" w:rsidR="00804B96" w:rsidRPr="00770506" w:rsidRDefault="00804B96" w:rsidP="006413B2">
            <w:pPr>
              <w:rPr>
                <w:rFonts w:cstheme="minorHAnsi"/>
              </w:rPr>
            </w:pPr>
          </w:p>
        </w:tc>
      </w:tr>
      <w:tr w:rsidR="00D67275" w14:paraId="6DB59E13" w14:textId="77777777" w:rsidTr="006413B2">
        <w:tc>
          <w:tcPr>
            <w:tcW w:w="1838" w:type="dxa"/>
          </w:tcPr>
          <w:p w14:paraId="4FE96C56" w14:textId="77777777" w:rsidR="00804B96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E-mail address:</w:t>
            </w:r>
            <w:r w:rsidRPr="00770506">
              <w:rPr>
                <w:rFonts w:cstheme="minorHAnsi"/>
              </w:rPr>
              <w:tab/>
            </w:r>
          </w:p>
        </w:tc>
        <w:tc>
          <w:tcPr>
            <w:tcW w:w="7371" w:type="dxa"/>
          </w:tcPr>
          <w:p w14:paraId="48EE0153" w14:textId="77777777" w:rsidR="00804B96" w:rsidRPr="00770506" w:rsidRDefault="00804B96" w:rsidP="006413B2">
            <w:pPr>
              <w:rPr>
                <w:rFonts w:cstheme="minorHAnsi"/>
              </w:rPr>
            </w:pPr>
          </w:p>
        </w:tc>
      </w:tr>
    </w:tbl>
    <w:p w14:paraId="73B19E42" w14:textId="33990C16" w:rsidR="00804B96" w:rsidRDefault="00000000" w:rsidP="00365D1C">
      <w:pPr>
        <w:rPr>
          <w:rFonts w:cstheme="minorHAnsi"/>
        </w:rPr>
      </w:pPr>
      <w:r>
        <w:rPr>
          <w:rFonts w:cstheme="minorHAnsi"/>
        </w:rPr>
        <w:t>* this person is authorised to communicate on behalf of the sponsor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D67275" w14:paraId="6BC1D8E6" w14:textId="77777777" w:rsidTr="00E23BF9">
        <w:tc>
          <w:tcPr>
            <w:tcW w:w="9209" w:type="dxa"/>
            <w:gridSpan w:val="2"/>
            <w:shd w:val="clear" w:color="auto" w:fill="BDD6EE" w:themeFill="accent1" w:themeFillTint="66"/>
          </w:tcPr>
          <w:p w14:paraId="173873DE" w14:textId="5E9EB5F6" w:rsidR="00A754BB" w:rsidRPr="00770506" w:rsidRDefault="00000000" w:rsidP="002E44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Sponsor</w:t>
            </w:r>
          </w:p>
        </w:tc>
      </w:tr>
      <w:tr w:rsidR="00D67275" w14:paraId="44387CB8" w14:textId="77777777" w:rsidTr="00D45939">
        <w:tc>
          <w:tcPr>
            <w:tcW w:w="1838" w:type="dxa"/>
          </w:tcPr>
          <w:p w14:paraId="06AAD3D0" w14:textId="77777777" w:rsidR="00A754BB" w:rsidRPr="00770506" w:rsidRDefault="00000000" w:rsidP="002E4430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Name: </w:t>
            </w:r>
          </w:p>
        </w:tc>
        <w:tc>
          <w:tcPr>
            <w:tcW w:w="7371" w:type="dxa"/>
          </w:tcPr>
          <w:p w14:paraId="628C8789" w14:textId="77777777" w:rsidR="00A754BB" w:rsidRPr="00770506" w:rsidRDefault="00A754BB" w:rsidP="002E4430">
            <w:pPr>
              <w:rPr>
                <w:rFonts w:cstheme="minorHAnsi"/>
              </w:rPr>
            </w:pPr>
          </w:p>
        </w:tc>
      </w:tr>
      <w:tr w:rsidR="00D67275" w14:paraId="59CC963E" w14:textId="77777777" w:rsidTr="00D45939">
        <w:tc>
          <w:tcPr>
            <w:tcW w:w="1838" w:type="dxa"/>
          </w:tcPr>
          <w:p w14:paraId="4615728A" w14:textId="77777777" w:rsidR="00A754BB" w:rsidRPr="00770506" w:rsidRDefault="00000000" w:rsidP="002E4430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Contact person: </w:t>
            </w:r>
          </w:p>
        </w:tc>
        <w:tc>
          <w:tcPr>
            <w:tcW w:w="7371" w:type="dxa"/>
          </w:tcPr>
          <w:p w14:paraId="3FD7EDDA" w14:textId="77777777" w:rsidR="00A754BB" w:rsidRPr="00770506" w:rsidRDefault="00A754BB" w:rsidP="002E4430">
            <w:pPr>
              <w:rPr>
                <w:rFonts w:cstheme="minorHAnsi"/>
              </w:rPr>
            </w:pPr>
          </w:p>
        </w:tc>
      </w:tr>
      <w:tr w:rsidR="00D67275" w14:paraId="490DC4B0" w14:textId="77777777" w:rsidTr="00D45939">
        <w:tc>
          <w:tcPr>
            <w:tcW w:w="1838" w:type="dxa"/>
          </w:tcPr>
          <w:p w14:paraId="18AC9E65" w14:textId="77777777" w:rsidR="00A754BB" w:rsidRPr="00770506" w:rsidRDefault="00000000" w:rsidP="002E4430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Address: </w:t>
            </w:r>
          </w:p>
        </w:tc>
        <w:tc>
          <w:tcPr>
            <w:tcW w:w="7371" w:type="dxa"/>
          </w:tcPr>
          <w:p w14:paraId="31454250" w14:textId="77777777" w:rsidR="00A754BB" w:rsidRPr="00770506" w:rsidRDefault="00A754BB" w:rsidP="002E4430">
            <w:pPr>
              <w:rPr>
                <w:rFonts w:cstheme="minorHAnsi"/>
              </w:rPr>
            </w:pPr>
          </w:p>
        </w:tc>
      </w:tr>
      <w:tr w:rsidR="00D67275" w14:paraId="7774B70F" w14:textId="77777777" w:rsidTr="00A83A11">
        <w:tc>
          <w:tcPr>
            <w:tcW w:w="1838" w:type="dxa"/>
          </w:tcPr>
          <w:p w14:paraId="303F74AC" w14:textId="3ED2F662" w:rsidR="00D45939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Country</w:t>
            </w:r>
            <w:r w:rsidR="002627AA">
              <w:rPr>
                <w:rFonts w:cstheme="minorHAnsi"/>
              </w:rPr>
              <w:t>:</w:t>
            </w:r>
          </w:p>
        </w:tc>
        <w:tc>
          <w:tcPr>
            <w:tcW w:w="7371" w:type="dxa"/>
          </w:tcPr>
          <w:p w14:paraId="0D6BB112" w14:textId="77777777" w:rsidR="00D45939" w:rsidRPr="00770506" w:rsidRDefault="00D45939" w:rsidP="00CE6595">
            <w:pPr>
              <w:rPr>
                <w:rFonts w:cstheme="minorHAnsi"/>
              </w:rPr>
            </w:pPr>
          </w:p>
        </w:tc>
      </w:tr>
      <w:tr w:rsidR="00D67275" w14:paraId="45B4C5A1" w14:textId="77777777" w:rsidTr="00D45939">
        <w:tc>
          <w:tcPr>
            <w:tcW w:w="1838" w:type="dxa"/>
          </w:tcPr>
          <w:p w14:paraId="539FAB24" w14:textId="77777777" w:rsidR="00A754BB" w:rsidRPr="00770506" w:rsidRDefault="00000000" w:rsidP="002E4430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Telephone: </w:t>
            </w:r>
          </w:p>
        </w:tc>
        <w:tc>
          <w:tcPr>
            <w:tcW w:w="7371" w:type="dxa"/>
          </w:tcPr>
          <w:p w14:paraId="2F75651D" w14:textId="77777777" w:rsidR="00A754BB" w:rsidRPr="00770506" w:rsidRDefault="00A754BB" w:rsidP="002E4430">
            <w:pPr>
              <w:rPr>
                <w:rFonts w:cstheme="minorHAnsi"/>
              </w:rPr>
            </w:pPr>
          </w:p>
        </w:tc>
      </w:tr>
      <w:tr w:rsidR="00D67275" w14:paraId="4F204BFA" w14:textId="77777777" w:rsidTr="00D45939">
        <w:tc>
          <w:tcPr>
            <w:tcW w:w="1838" w:type="dxa"/>
          </w:tcPr>
          <w:p w14:paraId="430E7EE4" w14:textId="77777777" w:rsidR="00A754BB" w:rsidRPr="00770506" w:rsidRDefault="00000000" w:rsidP="002E4430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E-mail address:</w:t>
            </w:r>
            <w:r w:rsidRPr="00770506">
              <w:rPr>
                <w:rFonts w:cstheme="minorHAnsi"/>
              </w:rPr>
              <w:tab/>
            </w:r>
          </w:p>
        </w:tc>
        <w:tc>
          <w:tcPr>
            <w:tcW w:w="7371" w:type="dxa"/>
          </w:tcPr>
          <w:p w14:paraId="1E26BCA8" w14:textId="77777777" w:rsidR="00A754BB" w:rsidRPr="00770506" w:rsidRDefault="00A754BB" w:rsidP="002E4430">
            <w:pPr>
              <w:rPr>
                <w:rFonts w:cstheme="minorHAnsi"/>
              </w:rPr>
            </w:pPr>
          </w:p>
        </w:tc>
      </w:tr>
    </w:tbl>
    <w:p w14:paraId="04A987C3" w14:textId="16B4C90F" w:rsidR="005269BF" w:rsidRDefault="005269BF" w:rsidP="00365D1C">
      <w:pPr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D67275" w14:paraId="4A4BF7A9" w14:textId="77777777" w:rsidTr="00E23BF9">
        <w:tc>
          <w:tcPr>
            <w:tcW w:w="9209" w:type="dxa"/>
            <w:gridSpan w:val="2"/>
            <w:shd w:val="clear" w:color="auto" w:fill="BDD6EE" w:themeFill="accent1" w:themeFillTint="66"/>
          </w:tcPr>
          <w:p w14:paraId="705A1106" w14:textId="38DF0F4C" w:rsidR="0026364B" w:rsidRPr="00770506" w:rsidRDefault="00000000" w:rsidP="00CE65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Investigator</w:t>
            </w:r>
            <w:r w:rsidR="00804B96">
              <w:rPr>
                <w:rFonts w:cstheme="minorHAnsi"/>
                <w:b/>
              </w:rPr>
              <w:t>(s)</w:t>
            </w:r>
            <w:r w:rsidR="001A7DD6" w:rsidRPr="00770506">
              <w:rPr>
                <w:rFonts w:cstheme="minorHAnsi"/>
              </w:rPr>
              <w:t>**</w:t>
            </w:r>
          </w:p>
        </w:tc>
      </w:tr>
      <w:tr w:rsidR="00D67275" w14:paraId="44B93DED" w14:textId="77777777" w:rsidTr="0026364B">
        <w:tc>
          <w:tcPr>
            <w:tcW w:w="1838" w:type="dxa"/>
          </w:tcPr>
          <w:p w14:paraId="5F68EF20" w14:textId="77777777" w:rsidR="0026364B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Name: </w:t>
            </w:r>
          </w:p>
        </w:tc>
        <w:tc>
          <w:tcPr>
            <w:tcW w:w="7371" w:type="dxa"/>
          </w:tcPr>
          <w:p w14:paraId="57AA8B92" w14:textId="77777777" w:rsidR="0026364B" w:rsidRPr="00770506" w:rsidRDefault="0026364B" w:rsidP="00CE6595">
            <w:pPr>
              <w:rPr>
                <w:rFonts w:cstheme="minorHAnsi"/>
              </w:rPr>
            </w:pPr>
          </w:p>
        </w:tc>
      </w:tr>
      <w:tr w:rsidR="00D67275" w14:paraId="558F0FF1" w14:textId="77777777" w:rsidTr="0026364B">
        <w:tc>
          <w:tcPr>
            <w:tcW w:w="1838" w:type="dxa"/>
          </w:tcPr>
          <w:p w14:paraId="1189776E" w14:textId="77777777" w:rsidR="0026364B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Contact person: </w:t>
            </w:r>
          </w:p>
        </w:tc>
        <w:tc>
          <w:tcPr>
            <w:tcW w:w="7371" w:type="dxa"/>
          </w:tcPr>
          <w:p w14:paraId="61B771A1" w14:textId="77777777" w:rsidR="0026364B" w:rsidRPr="00770506" w:rsidRDefault="0026364B" w:rsidP="00CE6595">
            <w:pPr>
              <w:rPr>
                <w:rFonts w:cstheme="minorHAnsi"/>
              </w:rPr>
            </w:pPr>
          </w:p>
        </w:tc>
      </w:tr>
      <w:tr w:rsidR="00D67275" w14:paraId="3536078F" w14:textId="77777777" w:rsidTr="0026364B">
        <w:tc>
          <w:tcPr>
            <w:tcW w:w="1838" w:type="dxa"/>
          </w:tcPr>
          <w:p w14:paraId="6C638450" w14:textId="77777777" w:rsidR="0026364B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Address: </w:t>
            </w:r>
          </w:p>
        </w:tc>
        <w:tc>
          <w:tcPr>
            <w:tcW w:w="7371" w:type="dxa"/>
          </w:tcPr>
          <w:p w14:paraId="40D7E341" w14:textId="77777777" w:rsidR="0026364B" w:rsidRPr="00770506" w:rsidRDefault="0026364B" w:rsidP="00CE6595">
            <w:pPr>
              <w:rPr>
                <w:rFonts w:cstheme="minorHAnsi"/>
              </w:rPr>
            </w:pPr>
          </w:p>
        </w:tc>
      </w:tr>
      <w:tr w:rsidR="00D67275" w14:paraId="45B55149" w14:textId="77777777" w:rsidTr="00A83A11">
        <w:tc>
          <w:tcPr>
            <w:tcW w:w="1838" w:type="dxa"/>
          </w:tcPr>
          <w:p w14:paraId="74CCD5B5" w14:textId="42CF8365" w:rsidR="0026364B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Country</w:t>
            </w:r>
            <w:r w:rsidR="002627AA">
              <w:rPr>
                <w:rFonts w:cstheme="minorHAnsi"/>
              </w:rPr>
              <w:t>:</w:t>
            </w:r>
          </w:p>
        </w:tc>
        <w:tc>
          <w:tcPr>
            <w:tcW w:w="7371" w:type="dxa"/>
          </w:tcPr>
          <w:p w14:paraId="712F7C02" w14:textId="77777777" w:rsidR="0026364B" w:rsidRPr="00770506" w:rsidRDefault="0026364B" w:rsidP="00CE6595">
            <w:pPr>
              <w:rPr>
                <w:rFonts w:cstheme="minorHAnsi"/>
              </w:rPr>
            </w:pPr>
          </w:p>
        </w:tc>
      </w:tr>
      <w:tr w:rsidR="00D67275" w14:paraId="723A5D74" w14:textId="77777777" w:rsidTr="0026364B">
        <w:tc>
          <w:tcPr>
            <w:tcW w:w="1838" w:type="dxa"/>
          </w:tcPr>
          <w:p w14:paraId="57FC4166" w14:textId="77777777" w:rsidR="0026364B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Telephone: </w:t>
            </w:r>
          </w:p>
        </w:tc>
        <w:tc>
          <w:tcPr>
            <w:tcW w:w="7371" w:type="dxa"/>
          </w:tcPr>
          <w:p w14:paraId="0365C4C5" w14:textId="77777777" w:rsidR="0026364B" w:rsidRPr="00770506" w:rsidRDefault="0026364B" w:rsidP="00CE6595">
            <w:pPr>
              <w:rPr>
                <w:rFonts w:cstheme="minorHAnsi"/>
              </w:rPr>
            </w:pPr>
          </w:p>
        </w:tc>
      </w:tr>
      <w:tr w:rsidR="00D67275" w14:paraId="6C978A61" w14:textId="77777777" w:rsidTr="0026364B">
        <w:tc>
          <w:tcPr>
            <w:tcW w:w="1838" w:type="dxa"/>
          </w:tcPr>
          <w:p w14:paraId="44202B91" w14:textId="77777777" w:rsidR="0026364B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E-mail address:</w:t>
            </w:r>
            <w:r w:rsidRPr="00770506">
              <w:rPr>
                <w:rFonts w:cstheme="minorHAnsi"/>
              </w:rPr>
              <w:tab/>
            </w:r>
          </w:p>
        </w:tc>
        <w:tc>
          <w:tcPr>
            <w:tcW w:w="7371" w:type="dxa"/>
          </w:tcPr>
          <w:p w14:paraId="21344068" w14:textId="77777777" w:rsidR="0026364B" w:rsidRPr="00770506" w:rsidRDefault="0026364B" w:rsidP="00CE6595">
            <w:pPr>
              <w:rPr>
                <w:rFonts w:cstheme="minorHAnsi"/>
              </w:rPr>
            </w:pPr>
          </w:p>
        </w:tc>
      </w:tr>
    </w:tbl>
    <w:p w14:paraId="0B37F403" w14:textId="4E50BFC9" w:rsidR="0026364B" w:rsidRDefault="00000000" w:rsidP="008750BC">
      <w:pPr>
        <w:rPr>
          <w:rFonts w:cstheme="minorHAnsi"/>
        </w:rPr>
      </w:pPr>
      <w:r w:rsidRPr="00770506">
        <w:rPr>
          <w:rFonts w:cstheme="minorHAnsi"/>
        </w:rPr>
        <w:t>*</w:t>
      </w:r>
      <w:r w:rsidR="001A7DD6" w:rsidRPr="00770506">
        <w:rPr>
          <w:rFonts w:cstheme="minorHAnsi"/>
        </w:rPr>
        <w:t>*</w:t>
      </w:r>
      <w:r w:rsidRPr="00770506">
        <w:rPr>
          <w:rFonts w:cstheme="minorHAnsi"/>
        </w:rPr>
        <w:t xml:space="preserve"> if necessary, additional </w:t>
      </w:r>
      <w:r>
        <w:rPr>
          <w:rFonts w:cstheme="minorHAnsi"/>
        </w:rPr>
        <w:t>investigators</w:t>
      </w:r>
      <w:r w:rsidRPr="00770506">
        <w:rPr>
          <w:rFonts w:cstheme="minorHAnsi"/>
        </w:rPr>
        <w:t xml:space="preserve"> can be added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D67275" w14:paraId="76B9351F" w14:textId="77777777" w:rsidTr="00E23BF9">
        <w:tc>
          <w:tcPr>
            <w:tcW w:w="9209" w:type="dxa"/>
            <w:gridSpan w:val="2"/>
            <w:shd w:val="clear" w:color="auto" w:fill="BDD6EE" w:themeFill="accent1" w:themeFillTint="66"/>
          </w:tcPr>
          <w:p w14:paraId="0C0353F9" w14:textId="1AFE6E9F" w:rsidR="005269BF" w:rsidRPr="00770506" w:rsidRDefault="00000000" w:rsidP="001809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Monitor</w:t>
            </w:r>
            <w:r w:rsidR="001B55E7">
              <w:rPr>
                <w:rFonts w:cstheme="minorHAnsi"/>
                <w:b/>
              </w:rPr>
              <w:t>(s)</w:t>
            </w:r>
            <w:r w:rsidR="000415DA">
              <w:rPr>
                <w:rFonts w:cstheme="minorHAnsi"/>
                <w:b/>
              </w:rPr>
              <w:t>***</w:t>
            </w:r>
          </w:p>
        </w:tc>
      </w:tr>
      <w:tr w:rsidR="00D67275" w14:paraId="28E32596" w14:textId="77777777" w:rsidTr="001809F9">
        <w:tc>
          <w:tcPr>
            <w:tcW w:w="1838" w:type="dxa"/>
          </w:tcPr>
          <w:p w14:paraId="3A37D2E9" w14:textId="77777777" w:rsidR="005269BF" w:rsidRPr="00770506" w:rsidRDefault="00000000" w:rsidP="001809F9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Name: </w:t>
            </w:r>
          </w:p>
        </w:tc>
        <w:tc>
          <w:tcPr>
            <w:tcW w:w="7371" w:type="dxa"/>
          </w:tcPr>
          <w:p w14:paraId="0AA2F6CF" w14:textId="77777777" w:rsidR="005269BF" w:rsidRPr="00770506" w:rsidRDefault="005269BF" w:rsidP="001809F9">
            <w:pPr>
              <w:rPr>
                <w:rFonts w:cstheme="minorHAnsi"/>
              </w:rPr>
            </w:pPr>
          </w:p>
        </w:tc>
      </w:tr>
      <w:tr w:rsidR="00D67275" w14:paraId="693D2D54" w14:textId="77777777" w:rsidTr="001809F9">
        <w:tc>
          <w:tcPr>
            <w:tcW w:w="1838" w:type="dxa"/>
          </w:tcPr>
          <w:p w14:paraId="2D25C2C9" w14:textId="77777777" w:rsidR="005269BF" w:rsidRPr="00770506" w:rsidRDefault="00000000" w:rsidP="001809F9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Contact person: </w:t>
            </w:r>
          </w:p>
        </w:tc>
        <w:tc>
          <w:tcPr>
            <w:tcW w:w="7371" w:type="dxa"/>
          </w:tcPr>
          <w:p w14:paraId="1CAE63F3" w14:textId="77777777" w:rsidR="005269BF" w:rsidRPr="00770506" w:rsidRDefault="005269BF" w:rsidP="001809F9">
            <w:pPr>
              <w:rPr>
                <w:rFonts w:cstheme="minorHAnsi"/>
              </w:rPr>
            </w:pPr>
          </w:p>
        </w:tc>
      </w:tr>
      <w:tr w:rsidR="00D67275" w14:paraId="7D6F2DF3" w14:textId="77777777" w:rsidTr="001809F9">
        <w:tc>
          <w:tcPr>
            <w:tcW w:w="1838" w:type="dxa"/>
          </w:tcPr>
          <w:p w14:paraId="6B00D75D" w14:textId="77777777" w:rsidR="005269BF" w:rsidRPr="00770506" w:rsidRDefault="00000000" w:rsidP="001809F9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Address: </w:t>
            </w:r>
          </w:p>
        </w:tc>
        <w:tc>
          <w:tcPr>
            <w:tcW w:w="7371" w:type="dxa"/>
          </w:tcPr>
          <w:p w14:paraId="1A53018D" w14:textId="77777777" w:rsidR="005269BF" w:rsidRPr="00770506" w:rsidRDefault="005269BF" w:rsidP="001809F9">
            <w:pPr>
              <w:rPr>
                <w:rFonts w:cstheme="minorHAnsi"/>
              </w:rPr>
            </w:pPr>
          </w:p>
        </w:tc>
      </w:tr>
      <w:tr w:rsidR="00D67275" w14:paraId="5DCE61F5" w14:textId="77777777" w:rsidTr="001809F9">
        <w:tc>
          <w:tcPr>
            <w:tcW w:w="1838" w:type="dxa"/>
          </w:tcPr>
          <w:p w14:paraId="2D42B82B" w14:textId="4A67AB95" w:rsidR="005269BF" w:rsidRPr="00770506" w:rsidRDefault="00000000" w:rsidP="001809F9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Country</w:t>
            </w:r>
            <w:r w:rsidR="002627AA">
              <w:rPr>
                <w:rFonts w:cstheme="minorHAnsi"/>
              </w:rPr>
              <w:t>:</w:t>
            </w:r>
          </w:p>
        </w:tc>
        <w:tc>
          <w:tcPr>
            <w:tcW w:w="7371" w:type="dxa"/>
          </w:tcPr>
          <w:p w14:paraId="73A00AE1" w14:textId="77777777" w:rsidR="005269BF" w:rsidRPr="00770506" w:rsidRDefault="005269BF" w:rsidP="001809F9">
            <w:pPr>
              <w:rPr>
                <w:rFonts w:cstheme="minorHAnsi"/>
              </w:rPr>
            </w:pPr>
          </w:p>
        </w:tc>
      </w:tr>
      <w:tr w:rsidR="00D67275" w14:paraId="0C8E9ECA" w14:textId="77777777" w:rsidTr="001809F9">
        <w:tc>
          <w:tcPr>
            <w:tcW w:w="1838" w:type="dxa"/>
          </w:tcPr>
          <w:p w14:paraId="5190D689" w14:textId="77777777" w:rsidR="005269BF" w:rsidRPr="00770506" w:rsidRDefault="00000000" w:rsidP="001809F9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Telephone: </w:t>
            </w:r>
          </w:p>
        </w:tc>
        <w:tc>
          <w:tcPr>
            <w:tcW w:w="7371" w:type="dxa"/>
          </w:tcPr>
          <w:p w14:paraId="3C831A24" w14:textId="77777777" w:rsidR="005269BF" w:rsidRPr="00770506" w:rsidRDefault="005269BF" w:rsidP="001809F9">
            <w:pPr>
              <w:rPr>
                <w:rFonts w:cstheme="minorHAnsi"/>
              </w:rPr>
            </w:pPr>
          </w:p>
        </w:tc>
      </w:tr>
      <w:tr w:rsidR="00D67275" w14:paraId="46BB771F" w14:textId="77777777" w:rsidTr="001809F9">
        <w:tc>
          <w:tcPr>
            <w:tcW w:w="1838" w:type="dxa"/>
          </w:tcPr>
          <w:p w14:paraId="566E5857" w14:textId="77777777" w:rsidR="005269BF" w:rsidRPr="00770506" w:rsidRDefault="00000000" w:rsidP="001809F9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E-mail address:</w:t>
            </w:r>
            <w:r w:rsidRPr="00770506">
              <w:rPr>
                <w:rFonts w:cstheme="minorHAnsi"/>
              </w:rPr>
              <w:tab/>
            </w:r>
          </w:p>
        </w:tc>
        <w:tc>
          <w:tcPr>
            <w:tcW w:w="7371" w:type="dxa"/>
          </w:tcPr>
          <w:p w14:paraId="623FDAD8" w14:textId="77777777" w:rsidR="005269BF" w:rsidRPr="00770506" w:rsidRDefault="005269BF" w:rsidP="001809F9">
            <w:pPr>
              <w:rPr>
                <w:rFonts w:cstheme="minorHAnsi"/>
              </w:rPr>
            </w:pPr>
          </w:p>
        </w:tc>
      </w:tr>
    </w:tbl>
    <w:p w14:paraId="67729545" w14:textId="75B53A1F" w:rsidR="00F50EDD" w:rsidRDefault="00000000" w:rsidP="000415DA">
      <w:pPr>
        <w:rPr>
          <w:rFonts w:cstheme="minorHAnsi"/>
        </w:rPr>
      </w:pPr>
      <w:r w:rsidRPr="00770506">
        <w:rPr>
          <w:rFonts w:cstheme="minorHAnsi"/>
        </w:rPr>
        <w:t>**</w:t>
      </w:r>
      <w:r>
        <w:rPr>
          <w:rFonts w:cstheme="minorHAnsi"/>
        </w:rPr>
        <w:t>*</w:t>
      </w:r>
      <w:r w:rsidRPr="00770506">
        <w:rPr>
          <w:rFonts w:cstheme="minorHAnsi"/>
        </w:rPr>
        <w:t xml:space="preserve"> if necessary, additional </w:t>
      </w:r>
      <w:r>
        <w:rPr>
          <w:rFonts w:cstheme="minorHAnsi"/>
        </w:rPr>
        <w:t>monitors</w:t>
      </w:r>
      <w:r w:rsidRPr="00770506">
        <w:rPr>
          <w:rFonts w:cstheme="minorHAnsi"/>
        </w:rPr>
        <w:t xml:space="preserve"> can be added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90"/>
        <w:gridCol w:w="4919"/>
      </w:tblGrid>
      <w:tr w:rsidR="00D67275" w14:paraId="08CD225C" w14:textId="77777777" w:rsidTr="00E23BF9">
        <w:tc>
          <w:tcPr>
            <w:tcW w:w="9209" w:type="dxa"/>
            <w:gridSpan w:val="2"/>
            <w:shd w:val="clear" w:color="auto" w:fill="BDD6EE" w:themeFill="accent1" w:themeFillTint="66"/>
          </w:tcPr>
          <w:p w14:paraId="699ED9E2" w14:textId="77777777" w:rsidR="003F5807" w:rsidRPr="00E87927" w:rsidRDefault="00000000" w:rsidP="00641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927">
              <w:rPr>
                <w:rFonts w:ascii="Arial" w:hAnsi="Arial" w:cs="Arial"/>
                <w:b/>
                <w:sz w:val="20"/>
                <w:szCs w:val="20"/>
              </w:rPr>
              <w:t>Application / study protocol*</w:t>
            </w:r>
          </w:p>
          <w:p w14:paraId="26406FB2" w14:textId="2EA98632" w:rsidR="003F5807" w:rsidRDefault="00000000" w:rsidP="006413B2">
            <w:pPr>
              <w:rPr>
                <w:rFonts w:ascii="Arial" w:hAnsi="Arial" w:cs="Arial"/>
                <w:sz w:val="20"/>
                <w:szCs w:val="20"/>
              </w:rPr>
            </w:pPr>
            <w:r w:rsidRPr="00E87927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E87927">
              <w:rPr>
                <w:rFonts w:ascii="Arial" w:hAnsi="Arial" w:cs="Arial"/>
                <w:sz w:val="20"/>
                <w:szCs w:val="20"/>
              </w:rPr>
              <w:t>The list provided is not exhaustive nor is every item included applicable to all study protocols but it is intended to give guidanc</w:t>
            </w:r>
            <w:r w:rsidR="00C844A8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E19A49F" w14:textId="57384F20" w:rsidR="003F5807" w:rsidRPr="00E87927" w:rsidRDefault="003F5807" w:rsidP="006413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275" w14:paraId="480F2F0E" w14:textId="77777777" w:rsidTr="000415DA">
        <w:tc>
          <w:tcPr>
            <w:tcW w:w="4290" w:type="dxa"/>
          </w:tcPr>
          <w:p w14:paraId="49CE4EE2" w14:textId="77777777" w:rsidR="003F5807" w:rsidRDefault="00000000" w:rsidP="006413B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  <w:r w:rsidRPr="00E87927">
              <w:rPr>
                <w:rStyle w:val="CommentReference"/>
                <w:rFonts w:ascii="Arial" w:hAnsi="Arial" w:cs="Arial"/>
                <w:sz w:val="20"/>
                <w:szCs w:val="20"/>
              </w:rPr>
              <w:t>Title of the study</w:t>
            </w:r>
          </w:p>
          <w:p w14:paraId="40ABD88C" w14:textId="5987CCF2" w:rsidR="00E357ED" w:rsidRPr="00E87927" w:rsidRDefault="00E357ED" w:rsidP="00641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</w:tcPr>
          <w:p w14:paraId="1B9F4462" w14:textId="77777777" w:rsidR="003F5807" w:rsidRPr="00E87927" w:rsidRDefault="003F5807" w:rsidP="00641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275" w14:paraId="6BB2B015" w14:textId="77777777" w:rsidTr="000415DA">
        <w:tc>
          <w:tcPr>
            <w:tcW w:w="4290" w:type="dxa"/>
          </w:tcPr>
          <w:p w14:paraId="098D028F" w14:textId="77777777" w:rsidR="003F5807" w:rsidRPr="00E87927" w:rsidRDefault="00000000" w:rsidP="006413B2">
            <w:pPr>
              <w:rPr>
                <w:rFonts w:ascii="Arial" w:hAnsi="Arial" w:cs="Arial"/>
                <w:sz w:val="20"/>
                <w:szCs w:val="20"/>
              </w:rPr>
            </w:pPr>
            <w:r w:rsidRPr="00E87927">
              <w:rPr>
                <w:rFonts w:ascii="Arial" w:hAnsi="Arial" w:cs="Arial"/>
                <w:sz w:val="20"/>
                <w:szCs w:val="20"/>
              </w:rPr>
              <w:t>Identifier of the study</w:t>
            </w:r>
          </w:p>
          <w:p w14:paraId="01A7CC98" w14:textId="38908373" w:rsidR="003F5807" w:rsidRDefault="00000000" w:rsidP="006413B2">
            <w:pPr>
              <w:rPr>
                <w:rFonts w:ascii="Arial" w:hAnsi="Arial" w:cs="Arial"/>
                <w:sz w:val="20"/>
                <w:szCs w:val="20"/>
              </w:rPr>
            </w:pPr>
            <w:r w:rsidRPr="00E87927">
              <w:rPr>
                <w:rFonts w:ascii="Arial" w:hAnsi="Arial" w:cs="Arial"/>
                <w:sz w:val="20"/>
                <w:szCs w:val="20"/>
              </w:rPr>
              <w:t>(study protocol number, the status of the study protocol (i.e.</w:t>
            </w:r>
            <w:r w:rsidR="000415DA">
              <w:rPr>
                <w:rFonts w:ascii="Arial" w:hAnsi="Arial" w:cs="Arial"/>
                <w:sz w:val="20"/>
                <w:szCs w:val="20"/>
              </w:rPr>
              <w:t>t</w:t>
            </w:r>
            <w:r w:rsidR="000415DA" w:rsidRPr="001A7DD6">
              <w:rPr>
                <w:lang w:val="en-GB"/>
              </w:rPr>
              <w:t>he final version of the application and any subsequent versions or additions</w:t>
            </w:r>
            <w:r w:rsidRPr="00E87927">
              <w:rPr>
                <w:rFonts w:ascii="Arial" w:hAnsi="Arial" w:cs="Arial"/>
                <w:sz w:val="20"/>
                <w:szCs w:val="20"/>
              </w:rPr>
              <w:t xml:space="preserve">) and the date of the version </w:t>
            </w:r>
            <w:r w:rsidR="000415DA">
              <w:rPr>
                <w:rFonts w:ascii="Arial" w:hAnsi="Arial" w:cs="Arial"/>
                <w:sz w:val="20"/>
                <w:szCs w:val="20"/>
              </w:rPr>
              <w:t xml:space="preserve">and the </w:t>
            </w:r>
            <w:r w:rsidR="000415DA" w:rsidRPr="008B1E2F">
              <w:rPr>
                <w:u w:val="single"/>
              </w:rPr>
              <w:t xml:space="preserve">date of the signature </w:t>
            </w:r>
            <w:r w:rsidRPr="00E87927">
              <w:rPr>
                <w:rFonts w:ascii="Arial" w:hAnsi="Arial" w:cs="Arial"/>
                <w:sz w:val="20"/>
                <w:szCs w:val="20"/>
              </w:rPr>
              <w:t>of the study protocol)</w:t>
            </w:r>
          </w:p>
          <w:p w14:paraId="1D608FE1" w14:textId="77777777" w:rsidR="003F5807" w:rsidRPr="00E87927" w:rsidRDefault="003F5807" w:rsidP="00641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</w:tcPr>
          <w:p w14:paraId="1C7C681C" w14:textId="77777777" w:rsidR="003F5807" w:rsidRPr="00E87927" w:rsidRDefault="003F5807" w:rsidP="00641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275" w14:paraId="337C3DE1" w14:textId="77777777" w:rsidTr="000415DA">
        <w:tc>
          <w:tcPr>
            <w:tcW w:w="4290" w:type="dxa"/>
          </w:tcPr>
          <w:p w14:paraId="1052F4D8" w14:textId="01E22627" w:rsidR="008C6620" w:rsidRDefault="00000000" w:rsidP="006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GCP conform (y/n)</w:t>
            </w:r>
          </w:p>
          <w:p w14:paraId="621BB164" w14:textId="77777777" w:rsidR="000415DA" w:rsidRDefault="000415DA" w:rsidP="006413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E5A04" w14:textId="02D022FB" w:rsidR="000415DA" w:rsidRDefault="00000000" w:rsidP="0064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No: justification</w:t>
            </w:r>
            <w:r w:rsidR="003A6EDF">
              <w:rPr>
                <w:rFonts w:ascii="Arial" w:hAnsi="Arial" w:cs="Arial"/>
                <w:sz w:val="20"/>
                <w:szCs w:val="20"/>
              </w:rPr>
              <w:t xml:space="preserve"> should be provided</w:t>
            </w:r>
          </w:p>
          <w:p w14:paraId="6B180FC0" w14:textId="208E5B58" w:rsidR="00E357ED" w:rsidRPr="00E87927" w:rsidRDefault="00E357ED" w:rsidP="00641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</w:tcPr>
          <w:p w14:paraId="16CAAFF8" w14:textId="77777777" w:rsidR="000415DA" w:rsidRDefault="00000000" w:rsidP="000415DA">
            <w:pPr>
              <w:rPr>
                <w:rFonts w:cstheme="minorHAnsi"/>
              </w:rPr>
            </w:pPr>
            <w:r>
              <w:rPr>
                <w:rFonts w:cstheme="minorHAnsi"/>
              </w:rPr>
              <w:t>□ Yes</w:t>
            </w:r>
          </w:p>
          <w:p w14:paraId="1521245A" w14:textId="73FEF35A" w:rsidR="008C6620" w:rsidRPr="00E87927" w:rsidRDefault="00000000" w:rsidP="0004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□ No</w:t>
            </w:r>
          </w:p>
        </w:tc>
      </w:tr>
      <w:tr w:rsidR="00D67275" w14:paraId="05A6D38E" w14:textId="77777777" w:rsidTr="000415DA">
        <w:tc>
          <w:tcPr>
            <w:tcW w:w="4290" w:type="dxa"/>
          </w:tcPr>
          <w:p w14:paraId="4119F6C6" w14:textId="77777777" w:rsidR="003F5807" w:rsidRDefault="00000000" w:rsidP="006413B2">
            <w:pPr>
              <w:pStyle w:val="HPRAMainBodyText"/>
              <w:rPr>
                <w:rFonts w:ascii="Arial" w:hAnsi="Arial" w:cs="Arial"/>
              </w:rPr>
            </w:pPr>
            <w:r w:rsidRPr="00E87927">
              <w:rPr>
                <w:rFonts w:ascii="Arial" w:hAnsi="Arial" w:cs="Arial"/>
              </w:rPr>
              <w:t>Objective(s) and justification of the study</w:t>
            </w:r>
          </w:p>
          <w:p w14:paraId="1C1CE3C5" w14:textId="309CD5C0" w:rsidR="003F5807" w:rsidRPr="00E87927" w:rsidRDefault="003F5807" w:rsidP="006413B2">
            <w:pPr>
              <w:pStyle w:val="HPRAMainBodyText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1B5ACE3E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3511365B" w14:textId="77777777" w:rsidTr="000415DA">
        <w:tc>
          <w:tcPr>
            <w:tcW w:w="4290" w:type="dxa"/>
          </w:tcPr>
          <w:p w14:paraId="6C0E9672" w14:textId="0AB50E52" w:rsidR="003F5807" w:rsidRDefault="00000000" w:rsidP="006413B2">
            <w:pPr>
              <w:pStyle w:val="HPRAMainBodyText"/>
              <w:rPr>
                <w:rFonts w:ascii="Arial" w:hAnsi="Arial" w:cs="Arial"/>
              </w:rPr>
            </w:pPr>
            <w:r w:rsidRPr="00E87927">
              <w:rPr>
                <w:rFonts w:ascii="Arial" w:hAnsi="Arial" w:cs="Arial"/>
              </w:rPr>
              <w:t xml:space="preserve">Schedule of events: </w:t>
            </w:r>
          </w:p>
          <w:p w14:paraId="06AE8589" w14:textId="47562E70" w:rsidR="003F5807" w:rsidRPr="00E87927" w:rsidRDefault="00000000" w:rsidP="001B55E7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(</w:t>
            </w:r>
            <w:r w:rsidRPr="00E87927">
              <w:rPr>
                <w:rFonts w:ascii="Arial" w:hAnsi="Arial" w:cs="Arial"/>
              </w:rPr>
              <w:t>including expected date of commencement of the animal phase, the period of administration of the product(s), the post administration observation period, the with</w:t>
            </w:r>
            <w:r w:rsidR="000415DA">
              <w:rPr>
                <w:rFonts w:ascii="Arial" w:hAnsi="Arial" w:cs="Arial"/>
              </w:rPr>
              <w:t>drawal</w:t>
            </w:r>
            <w:r w:rsidRPr="00E87927">
              <w:rPr>
                <w:rFonts w:ascii="Arial" w:hAnsi="Arial" w:cs="Arial"/>
              </w:rPr>
              <w:t xml:space="preserve"> period (when applicable) and the termination date where know</w:t>
            </w:r>
            <w:r w:rsidR="00480BD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919" w:type="dxa"/>
          </w:tcPr>
          <w:p w14:paraId="70457E75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2FAD58B1" w14:textId="77777777" w:rsidTr="000415DA">
        <w:tc>
          <w:tcPr>
            <w:tcW w:w="4290" w:type="dxa"/>
          </w:tcPr>
          <w:p w14:paraId="705F119B" w14:textId="2E4391D6" w:rsidR="003F5807" w:rsidRDefault="00000000" w:rsidP="007401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Study design</w:t>
            </w:r>
            <w:r w:rsidR="0074012E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74012E" w:rsidRPr="0074012E">
              <w:rPr>
                <w:rFonts w:ascii="Arial" w:hAnsi="Arial" w:cs="Arial"/>
                <w:sz w:val="20"/>
                <w:szCs w:val="20"/>
                <w:lang w:val="en-GB"/>
              </w:rPr>
              <w:t>e.g. a placebo control</w:t>
            </w:r>
            <w:r w:rsidR="002627AA">
              <w:rPr>
                <w:rFonts w:ascii="Arial" w:hAnsi="Arial" w:cs="Arial"/>
                <w:sz w:val="20"/>
                <w:szCs w:val="20"/>
                <w:lang w:val="en-GB"/>
              </w:rPr>
              <w:t>led</w:t>
            </w:r>
            <w:r w:rsidR="0074012E" w:rsidRPr="0074012E">
              <w:rPr>
                <w:rFonts w:ascii="Arial" w:hAnsi="Arial" w:cs="Arial"/>
                <w:sz w:val="20"/>
                <w:szCs w:val="20"/>
                <w:lang w:val="en-GB"/>
              </w:rPr>
              <w:t xml:space="preserve"> clinical field effectiveness study or a randomized blocked design versus a</w:t>
            </w:r>
            <w:r w:rsidR="007401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4012E" w:rsidRPr="0074012E">
              <w:rPr>
                <w:rFonts w:ascii="Arial" w:hAnsi="Arial" w:cs="Arial"/>
                <w:sz w:val="20"/>
                <w:szCs w:val="20"/>
                <w:lang w:val="en-GB"/>
              </w:rPr>
              <w:t>positive control, with blinding</w:t>
            </w:r>
            <w:r w:rsidR="0074012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0A334B44" w14:textId="77777777" w:rsidR="003F5807" w:rsidRPr="00E87927" w:rsidRDefault="003F5807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6CDB2F2A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1AB0658B" w14:textId="77777777" w:rsidTr="003F0F32">
        <w:tc>
          <w:tcPr>
            <w:tcW w:w="4290" w:type="dxa"/>
          </w:tcPr>
          <w:p w14:paraId="197F2AA1" w14:textId="77777777" w:rsidR="00F11B4E" w:rsidRDefault="00000000" w:rsidP="003F0F32">
            <w:pPr>
              <w:pStyle w:val="HPRAMain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species</w:t>
            </w:r>
          </w:p>
          <w:p w14:paraId="3E9334FC" w14:textId="77777777" w:rsidR="00F11B4E" w:rsidRPr="00E87927" w:rsidRDefault="00F11B4E" w:rsidP="003F0F32">
            <w:pPr>
              <w:pStyle w:val="HPRAMainBodyText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06480DD" w14:textId="77777777" w:rsidR="00F11B4E" w:rsidRPr="00E87927" w:rsidRDefault="00F11B4E" w:rsidP="003F0F3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6FD7C006" w14:textId="77777777" w:rsidTr="000415DA">
        <w:tc>
          <w:tcPr>
            <w:tcW w:w="4290" w:type="dxa"/>
          </w:tcPr>
          <w:p w14:paraId="45F09F75" w14:textId="4EDEE2C2" w:rsidR="0074012E" w:rsidRDefault="00000000" w:rsidP="0074012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Animal selection and identification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s</w:t>
            </w:r>
            <w:r w:rsidRPr="0074012E">
              <w:rPr>
                <w:rFonts w:ascii="Arial" w:hAnsi="Arial" w:cs="Arial"/>
                <w:sz w:val="20"/>
                <w:szCs w:val="20"/>
                <w:lang w:val="en-GB"/>
              </w:rPr>
              <w:t>pecification of the source,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4012E">
              <w:rPr>
                <w:rFonts w:ascii="Arial" w:hAnsi="Arial" w:cs="Arial"/>
                <w:sz w:val="20"/>
                <w:szCs w:val="20"/>
                <w:lang w:val="en-GB"/>
              </w:rPr>
              <w:t>number, identity and type of study animal to be used, such as species,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4012E">
              <w:rPr>
                <w:rFonts w:ascii="Arial" w:hAnsi="Arial" w:cs="Arial"/>
                <w:sz w:val="20"/>
                <w:szCs w:val="20"/>
                <w:lang w:val="en-GB"/>
              </w:rPr>
              <w:t>age, gender, breed category, weight, physiological status and prognostic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4012E">
              <w:rPr>
                <w:rFonts w:ascii="Arial" w:hAnsi="Arial" w:cs="Arial"/>
                <w:sz w:val="20"/>
                <w:szCs w:val="20"/>
                <w:lang w:val="en-GB"/>
              </w:rPr>
              <w:t>factors</w:t>
            </w:r>
          </w:p>
          <w:p w14:paraId="6092BBAE" w14:textId="637977AA" w:rsidR="0074012E" w:rsidRPr="00E87927" w:rsidRDefault="0074012E" w:rsidP="0074012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7836F812" w14:textId="702088D9" w:rsidR="003F5807" w:rsidRPr="00E87927" w:rsidRDefault="003F5807" w:rsidP="0074012E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034161F1" w14:textId="77777777" w:rsidTr="000415DA">
        <w:tc>
          <w:tcPr>
            <w:tcW w:w="4290" w:type="dxa"/>
          </w:tcPr>
          <w:p w14:paraId="42EE9F30" w14:textId="77777777" w:rsidR="003F5807" w:rsidRDefault="00000000" w:rsidP="00641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Inclusion/exclusion criteria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nd post-inclusion removal criteria</w:t>
            </w:r>
          </w:p>
          <w:p w14:paraId="575DDBC3" w14:textId="77777777" w:rsidR="003F5807" w:rsidRPr="00E87927" w:rsidRDefault="003F5807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46C4B430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3882715B" w14:textId="77777777" w:rsidTr="000415DA">
        <w:tc>
          <w:tcPr>
            <w:tcW w:w="4290" w:type="dxa"/>
          </w:tcPr>
          <w:p w14:paraId="7E571F7B" w14:textId="77777777" w:rsidR="003F5807" w:rsidRDefault="00000000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Animal management and housing</w:t>
            </w:r>
          </w:p>
          <w:p w14:paraId="6F5FB615" w14:textId="77777777" w:rsidR="003F5807" w:rsidRPr="00E87927" w:rsidRDefault="003F5807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45D932E6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6172D394" w14:textId="77777777" w:rsidTr="000415DA">
        <w:tc>
          <w:tcPr>
            <w:tcW w:w="4290" w:type="dxa"/>
          </w:tcPr>
          <w:p w14:paraId="7F4374B0" w14:textId="77777777" w:rsidR="003F5807" w:rsidRDefault="00000000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Animal Feeds</w:t>
            </w:r>
          </w:p>
          <w:p w14:paraId="59E092D3" w14:textId="77777777" w:rsidR="003F5807" w:rsidRPr="00E87927" w:rsidRDefault="003F5807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176D917B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3865AD3C" w14:textId="77777777" w:rsidTr="000415DA">
        <w:tc>
          <w:tcPr>
            <w:tcW w:w="4290" w:type="dxa"/>
          </w:tcPr>
          <w:p w14:paraId="0D2BC1F1" w14:textId="6EA07EDF" w:rsidR="003F5807" w:rsidRDefault="00000000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  <w:r w:rsidRPr="00E87927">
              <w:rPr>
                <w:rFonts w:ascii="Arial" w:hAnsi="Arial" w:cs="Arial"/>
                <w:bCs/>
                <w:lang w:val="en-US"/>
              </w:rPr>
              <w:t xml:space="preserve">Treatment including </w:t>
            </w:r>
          </w:p>
          <w:p w14:paraId="3A63F6B9" w14:textId="4D6BFD6A" w:rsidR="008C6620" w:rsidRPr="00E87927" w:rsidRDefault="00000000" w:rsidP="008C6620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/>
              </w:rPr>
              <w:t>R</w:t>
            </w:r>
            <w:r w:rsidRPr="008C6620">
              <w:rPr>
                <w:rFonts w:ascii="Arial" w:hAnsi="Arial" w:cs="Arial"/>
                <w:bCs/>
                <w:lang w:val="en-US"/>
              </w:rPr>
              <w:t>oute of administration</w:t>
            </w:r>
            <w:r>
              <w:rPr>
                <w:rFonts w:ascii="Arial" w:hAnsi="Arial" w:cs="Arial"/>
                <w:bCs/>
                <w:lang w:val="en-US"/>
              </w:rPr>
              <w:t>,</w:t>
            </w:r>
          </w:p>
          <w:p w14:paraId="62BBE09D" w14:textId="42E5B8C1" w:rsidR="003F5807" w:rsidRPr="00E87927" w:rsidRDefault="00000000" w:rsidP="003F5807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/>
              </w:rPr>
              <w:t>D</w:t>
            </w:r>
            <w:r w:rsidRPr="00E87927">
              <w:rPr>
                <w:rFonts w:ascii="Arial" w:hAnsi="Arial" w:cs="Arial"/>
                <w:bCs/>
                <w:lang w:val="en-US"/>
              </w:rPr>
              <w:t>ose(s),</w:t>
            </w:r>
          </w:p>
          <w:p w14:paraId="5CA4CB5D" w14:textId="01ED9783" w:rsidR="003F5807" w:rsidRPr="00E87927" w:rsidRDefault="00000000" w:rsidP="003F5807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/>
              </w:rPr>
              <w:t>d</w:t>
            </w:r>
            <w:r w:rsidRPr="00E87927">
              <w:rPr>
                <w:rFonts w:ascii="Arial" w:hAnsi="Arial" w:cs="Arial"/>
                <w:bCs/>
                <w:lang w:val="en-US"/>
              </w:rPr>
              <w:t>osing regimen</w:t>
            </w:r>
            <w:r w:rsidR="008C6620">
              <w:rPr>
                <w:rFonts w:ascii="Arial" w:hAnsi="Arial" w:cs="Arial"/>
                <w:bCs/>
                <w:lang w:val="en-US"/>
              </w:rPr>
              <w:t xml:space="preserve"> (IVP/control)</w:t>
            </w:r>
            <w:r w:rsidRPr="00E87927">
              <w:rPr>
                <w:rFonts w:ascii="Arial" w:hAnsi="Arial" w:cs="Arial"/>
                <w:bCs/>
                <w:lang w:val="en-US"/>
              </w:rPr>
              <w:t xml:space="preserve">, </w:t>
            </w:r>
          </w:p>
          <w:p w14:paraId="391A90F1" w14:textId="12DA3670" w:rsidR="003F5807" w:rsidRPr="00E87927" w:rsidRDefault="00000000" w:rsidP="003F5807">
            <w:pPr>
              <w:pStyle w:val="HPRAMainBodyText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w</w:t>
            </w:r>
            <w:r w:rsidRPr="00E87927">
              <w:rPr>
                <w:rFonts w:ascii="Arial" w:hAnsi="Arial" w:cs="Arial"/>
              </w:rPr>
              <w:t>ithdrawal period (if applicable)</w:t>
            </w:r>
          </w:p>
          <w:p w14:paraId="4B374571" w14:textId="586722DB" w:rsidR="007E3207" w:rsidRPr="007E3207" w:rsidRDefault="00000000" w:rsidP="007E3207">
            <w:pPr>
              <w:pStyle w:val="HPRAMainBodyText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</w:t>
            </w:r>
            <w:r w:rsidR="003F5807" w:rsidRPr="00E87927">
              <w:rPr>
                <w:rFonts w:ascii="Arial" w:hAnsi="Arial" w:cs="Arial"/>
                <w:bCs/>
                <w:lang w:val="en-US"/>
              </w:rPr>
              <w:t>pecial precautions to be observed when administering the product(s) including user safety</w:t>
            </w:r>
            <w:r>
              <w:rPr>
                <w:rFonts w:ascii="Arial" w:hAnsi="Arial" w:cs="Arial"/>
                <w:bCs/>
                <w:lang w:val="en-US"/>
              </w:rPr>
              <w:br/>
            </w:r>
          </w:p>
        </w:tc>
        <w:tc>
          <w:tcPr>
            <w:tcW w:w="4919" w:type="dxa"/>
          </w:tcPr>
          <w:p w14:paraId="226FDC5D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3512BCFF" w14:textId="77777777" w:rsidTr="000415DA">
        <w:tc>
          <w:tcPr>
            <w:tcW w:w="4290" w:type="dxa"/>
          </w:tcPr>
          <w:p w14:paraId="2FB39B48" w14:textId="77777777" w:rsidR="003F5807" w:rsidRDefault="00000000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 xml:space="preserve">Disposal of study animals, products </w:t>
            </w:r>
          </w:p>
          <w:p w14:paraId="1858F3BF" w14:textId="77777777" w:rsidR="003F5807" w:rsidRPr="00E87927" w:rsidRDefault="003F5807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278BB104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133C74B2" w14:textId="77777777" w:rsidTr="000415DA">
        <w:tc>
          <w:tcPr>
            <w:tcW w:w="4290" w:type="dxa"/>
          </w:tcPr>
          <w:p w14:paraId="2AE9549C" w14:textId="70BCC3AA" w:rsidR="003F5807" w:rsidRDefault="00000000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Assessment of efficacy</w:t>
            </w:r>
          </w:p>
          <w:p w14:paraId="4B6B757A" w14:textId="2384CA0D" w:rsidR="00E357ED" w:rsidRPr="00E357ED" w:rsidRDefault="00000000" w:rsidP="00E357ED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</w:t>
            </w:r>
            <w:r w:rsidRPr="00E357ED">
              <w:rPr>
                <w:rFonts w:ascii="Arial" w:hAnsi="Arial" w:cs="Arial"/>
                <w:bCs/>
                <w:lang w:val="en-US"/>
              </w:rPr>
              <w:t>rimary endpoint</w:t>
            </w:r>
            <w:r>
              <w:rPr>
                <w:rFonts w:ascii="Arial" w:hAnsi="Arial" w:cs="Arial"/>
                <w:bCs/>
                <w:lang w:val="en-US"/>
              </w:rPr>
              <w:t>,</w:t>
            </w:r>
          </w:p>
          <w:p w14:paraId="49B73E2F" w14:textId="0FF1576F" w:rsidR="007E3207" w:rsidRPr="00E357ED" w:rsidRDefault="00000000" w:rsidP="007E3207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secondary</w:t>
            </w:r>
            <w:r w:rsidRPr="00E357ED">
              <w:rPr>
                <w:rFonts w:ascii="Arial" w:hAnsi="Arial" w:cs="Arial"/>
                <w:bCs/>
                <w:lang w:val="en-US"/>
              </w:rPr>
              <w:t xml:space="preserve"> endpoint</w:t>
            </w:r>
            <w:r w:rsidR="000415DA">
              <w:rPr>
                <w:rFonts w:ascii="Arial" w:hAnsi="Arial" w:cs="Arial"/>
                <w:bCs/>
                <w:lang w:val="en-US"/>
              </w:rPr>
              <w:t>(s)</w:t>
            </w:r>
          </w:p>
          <w:p w14:paraId="545FB392" w14:textId="77777777" w:rsidR="003F5807" w:rsidRPr="000415DA" w:rsidRDefault="003F5807" w:rsidP="00877259">
            <w:pPr>
              <w:pStyle w:val="HPRAMain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19" w:type="dxa"/>
          </w:tcPr>
          <w:p w14:paraId="7678CC24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4A5206E1" w14:textId="77777777" w:rsidTr="000415DA">
        <w:tc>
          <w:tcPr>
            <w:tcW w:w="4290" w:type="dxa"/>
          </w:tcPr>
          <w:p w14:paraId="4148CA62" w14:textId="3F16D001" w:rsidR="00E357ED" w:rsidRDefault="00000000" w:rsidP="00E357E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Assessment of safety</w:t>
            </w:r>
          </w:p>
          <w:p w14:paraId="5B1BC05F" w14:textId="544921CD" w:rsidR="00E357ED" w:rsidRPr="007E3207" w:rsidRDefault="00000000" w:rsidP="00E357ED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357ED">
              <w:rPr>
                <w:rFonts w:ascii="Arial" w:hAnsi="Arial" w:cs="Arial"/>
                <w:bCs/>
                <w:lang w:val="en-US"/>
              </w:rPr>
              <w:t>local</w:t>
            </w:r>
            <w:r>
              <w:rPr>
                <w:rFonts w:ascii="Arial" w:hAnsi="Arial" w:cs="Arial"/>
                <w:bCs/>
                <w:lang w:val="en-US"/>
              </w:rPr>
              <w:t xml:space="preserve"> tolerance</w:t>
            </w:r>
            <w:r w:rsidRPr="00E357ED">
              <w:rPr>
                <w:rFonts w:ascii="Arial" w:hAnsi="Arial" w:cs="Arial"/>
                <w:bCs/>
                <w:lang w:val="en-US"/>
              </w:rPr>
              <w:t xml:space="preserve">, </w:t>
            </w:r>
          </w:p>
          <w:p w14:paraId="0096BC1A" w14:textId="7CBAF7D8" w:rsidR="00E357ED" w:rsidRPr="000415DA" w:rsidRDefault="00000000" w:rsidP="00E357ED">
            <w:pPr>
              <w:pStyle w:val="HPRAMainBodyText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n-GB"/>
              </w:rPr>
            </w:pPr>
            <w:r w:rsidRPr="00E357ED">
              <w:rPr>
                <w:rFonts w:ascii="Arial" w:hAnsi="Arial" w:cs="Arial"/>
                <w:bCs/>
                <w:lang w:val="en-US"/>
              </w:rPr>
              <w:t>systemic tolerance</w:t>
            </w:r>
          </w:p>
          <w:p w14:paraId="2BC323B7" w14:textId="00A46B6A" w:rsidR="000415DA" w:rsidRPr="00E357ED" w:rsidRDefault="00000000" w:rsidP="00E357ED">
            <w:pPr>
              <w:pStyle w:val="HPRAMainBodyText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US"/>
              </w:rPr>
              <w:t>others</w:t>
            </w:r>
          </w:p>
          <w:p w14:paraId="08A7769C" w14:textId="700EBDDD" w:rsidR="00E357ED" w:rsidRPr="00E87927" w:rsidRDefault="00E357ED" w:rsidP="00E357ED">
            <w:pPr>
              <w:pStyle w:val="HPRAMainBodyText"/>
              <w:ind w:left="7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919" w:type="dxa"/>
          </w:tcPr>
          <w:p w14:paraId="1B7DF5F9" w14:textId="77777777" w:rsidR="00E357ED" w:rsidRPr="00E87927" w:rsidRDefault="00E357ED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637CCCB0" w14:textId="77777777" w:rsidTr="000415DA">
        <w:tc>
          <w:tcPr>
            <w:tcW w:w="4290" w:type="dxa"/>
          </w:tcPr>
          <w:p w14:paraId="7273682F" w14:textId="77777777" w:rsidR="007E3207" w:rsidRDefault="00000000" w:rsidP="00E357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Statistics / Biometrics</w:t>
            </w:r>
            <w:r w:rsidR="00E357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1558EA2" w14:textId="321C24C2" w:rsidR="003F5807" w:rsidRDefault="00000000" w:rsidP="00E357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7ED">
              <w:rPr>
                <w:rFonts w:ascii="Arial" w:hAnsi="Arial" w:cs="Arial"/>
                <w:sz w:val="20"/>
                <w:szCs w:val="20"/>
                <w:lang w:val="en-GB"/>
              </w:rPr>
              <w:t xml:space="preserve">(according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7E3207">
              <w:rPr>
                <w:rFonts w:ascii="Arial" w:hAnsi="Arial" w:cs="Arial"/>
                <w:sz w:val="20"/>
                <w:szCs w:val="20"/>
                <w:lang w:val="en-GB"/>
              </w:rPr>
              <w:t xml:space="preserve">guideline </w:t>
            </w:r>
            <w:r w:rsidR="007E3207" w:rsidRPr="007E3207">
              <w:rPr>
                <w:rFonts w:ascii="Arial" w:hAnsi="Arial" w:cs="Arial"/>
                <w:sz w:val="20"/>
                <w:szCs w:val="20"/>
                <w:lang w:val="en-GB"/>
              </w:rPr>
              <w:t>EMA/CVMP/EWP/81976/2010-Rev.</w:t>
            </w:r>
            <w:r w:rsidR="007E320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0415DA">
              <w:rPr>
                <w:rFonts w:ascii="Arial" w:hAnsi="Arial" w:cs="Arial"/>
                <w:sz w:val="20"/>
                <w:szCs w:val="20"/>
                <w:lang w:val="en-GB"/>
              </w:rPr>
              <w:t xml:space="preserve"> for non-biological VMPs only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5D94768" w14:textId="13009505" w:rsidR="00E357ED" w:rsidRPr="00E357ED" w:rsidRDefault="00000000" w:rsidP="00E357ED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randomisation</w:t>
            </w:r>
          </w:p>
          <w:p w14:paraId="3B954AE1" w14:textId="48C47D46" w:rsidR="00E357ED" w:rsidRPr="00E357ED" w:rsidRDefault="00000000" w:rsidP="00E357ED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b</w:t>
            </w:r>
            <w:r w:rsidRPr="00E357ED">
              <w:rPr>
                <w:rFonts w:ascii="Arial" w:hAnsi="Arial" w:cs="Arial"/>
                <w:bCs/>
                <w:lang w:val="en-US"/>
              </w:rPr>
              <w:t>linding</w:t>
            </w:r>
          </w:p>
          <w:p w14:paraId="5B1F6607" w14:textId="4CD9E6BF" w:rsidR="00E357ED" w:rsidRPr="00E357ED" w:rsidRDefault="00000000" w:rsidP="00E357ED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/>
              </w:rPr>
              <w:t>j</w:t>
            </w:r>
            <w:r w:rsidRPr="00E357ED">
              <w:rPr>
                <w:rFonts w:ascii="Arial" w:hAnsi="Arial" w:cs="Arial"/>
                <w:bCs/>
                <w:lang w:val="en-US"/>
              </w:rPr>
              <w:t>ustification of sample size</w:t>
            </w:r>
          </w:p>
          <w:p w14:paraId="5E76183C" w14:textId="7D70EBB0" w:rsidR="00E357ED" w:rsidRPr="00E87927" w:rsidRDefault="00000000" w:rsidP="00E357ED">
            <w:pPr>
              <w:pStyle w:val="HPRAMainBody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/>
              </w:rPr>
              <w:t>statistical methods</w:t>
            </w:r>
          </w:p>
          <w:p w14:paraId="1A4D98A6" w14:textId="77777777" w:rsidR="003F5807" w:rsidRPr="00E87927" w:rsidRDefault="003F5807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2DE5C9D5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0C4DB199" w14:textId="77777777" w:rsidTr="000415DA">
        <w:tc>
          <w:tcPr>
            <w:tcW w:w="4290" w:type="dxa"/>
          </w:tcPr>
          <w:p w14:paraId="45C573BF" w14:textId="77777777" w:rsidR="003F5807" w:rsidRDefault="00000000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927">
              <w:rPr>
                <w:rFonts w:ascii="Arial" w:hAnsi="Arial" w:cs="Arial"/>
                <w:sz w:val="20"/>
                <w:szCs w:val="20"/>
                <w:lang w:val="en-GB"/>
              </w:rPr>
              <w:t>Handling of records</w:t>
            </w:r>
          </w:p>
          <w:p w14:paraId="42F6513C" w14:textId="77777777" w:rsidR="003F5807" w:rsidRPr="00E87927" w:rsidRDefault="003F5807" w:rsidP="006413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19" w:type="dxa"/>
          </w:tcPr>
          <w:p w14:paraId="7E974562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0396D0FA" w14:textId="77777777" w:rsidTr="000415DA">
        <w:tc>
          <w:tcPr>
            <w:tcW w:w="4290" w:type="dxa"/>
          </w:tcPr>
          <w:p w14:paraId="1BA2EAC3" w14:textId="07B116EF" w:rsidR="003F5807" w:rsidRDefault="00000000" w:rsidP="006413B2">
            <w:pPr>
              <w:pStyle w:val="HPRAMainBodyTex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 of the handling of a</w:t>
            </w:r>
            <w:r w:rsidRPr="00E87927">
              <w:rPr>
                <w:rFonts w:ascii="Arial" w:hAnsi="Arial" w:cs="Arial"/>
                <w:lang w:val="en-GB"/>
              </w:rPr>
              <w:t>dverse events</w:t>
            </w:r>
            <w:r w:rsidR="0074012E">
              <w:rPr>
                <w:rFonts w:ascii="Arial" w:hAnsi="Arial" w:cs="Arial"/>
                <w:lang w:val="en-GB"/>
              </w:rPr>
              <w:t xml:space="preserve"> (</w:t>
            </w:r>
            <w:r w:rsidR="0074012E">
              <w:rPr>
                <w:lang w:val="fi-FI"/>
              </w:rPr>
              <w:t>e.g. routing and time frames of serious adverse event and human reaction reporting)</w:t>
            </w:r>
          </w:p>
          <w:p w14:paraId="54150CCF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46995676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  <w:tr w:rsidR="00D67275" w14:paraId="3A6270EA" w14:textId="77777777" w:rsidTr="000415DA">
        <w:tc>
          <w:tcPr>
            <w:tcW w:w="4290" w:type="dxa"/>
          </w:tcPr>
          <w:p w14:paraId="4BDBADB5" w14:textId="77777777" w:rsidR="003F5807" w:rsidRPr="00E87927" w:rsidRDefault="00000000" w:rsidP="006413B2">
            <w:pPr>
              <w:pStyle w:val="HPRAMainBodyText"/>
              <w:rPr>
                <w:rFonts w:ascii="Arial" w:hAnsi="Arial" w:cs="Arial"/>
              </w:rPr>
            </w:pPr>
            <w:r w:rsidRPr="00E87927">
              <w:rPr>
                <w:rFonts w:ascii="Arial" w:hAnsi="Arial" w:cs="Arial"/>
              </w:rPr>
              <w:t>Supplements to be appended to the protocol</w:t>
            </w:r>
          </w:p>
        </w:tc>
        <w:tc>
          <w:tcPr>
            <w:tcW w:w="4919" w:type="dxa"/>
          </w:tcPr>
          <w:p w14:paraId="45A3DD02" w14:textId="77777777" w:rsidR="003F5807" w:rsidRPr="00E87927" w:rsidRDefault="003F5807" w:rsidP="006413B2">
            <w:pPr>
              <w:pStyle w:val="HPRAMainBodyText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0BF634F" w14:textId="668DC403" w:rsidR="00D45939" w:rsidRDefault="00D45939" w:rsidP="00D45939">
      <w:pPr>
        <w:pStyle w:val="BodyText2"/>
        <w:spacing w:after="0" w:line="240" w:lineRule="auto"/>
        <w:ind w:left="284"/>
        <w:rPr>
          <w:rFonts w:cstheme="minorHAnsi"/>
        </w:rPr>
      </w:pPr>
    </w:p>
    <w:p w14:paraId="67A59B00" w14:textId="77777777" w:rsidR="003F5807" w:rsidRPr="00770506" w:rsidRDefault="003F5807" w:rsidP="00D45939">
      <w:pPr>
        <w:pStyle w:val="BodyText2"/>
        <w:spacing w:after="0" w:line="240" w:lineRule="auto"/>
        <w:ind w:left="284"/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D67275" w14:paraId="7A03CA30" w14:textId="77777777" w:rsidTr="00E23BF9">
        <w:tc>
          <w:tcPr>
            <w:tcW w:w="9209" w:type="dxa"/>
            <w:gridSpan w:val="2"/>
            <w:shd w:val="clear" w:color="auto" w:fill="BDD6EE" w:themeFill="accent1" w:themeFillTint="66"/>
          </w:tcPr>
          <w:p w14:paraId="3ED12EF9" w14:textId="0253A615" w:rsidR="003F5807" w:rsidRPr="00770506" w:rsidRDefault="00000000" w:rsidP="007401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Study site</w:t>
            </w:r>
            <w:r w:rsidRPr="0077050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where the trial will be conducted</w:t>
            </w:r>
            <w:r w:rsidRPr="00770506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D67275" w14:paraId="61327136" w14:textId="77777777" w:rsidTr="006413B2">
        <w:tc>
          <w:tcPr>
            <w:tcW w:w="1980" w:type="dxa"/>
          </w:tcPr>
          <w:p w14:paraId="7E709B6E" w14:textId="77777777" w:rsidR="003F5807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Name:</w:t>
            </w:r>
          </w:p>
        </w:tc>
        <w:tc>
          <w:tcPr>
            <w:tcW w:w="7229" w:type="dxa"/>
          </w:tcPr>
          <w:p w14:paraId="4107BEE0" w14:textId="77777777" w:rsidR="003F5807" w:rsidRPr="00770506" w:rsidRDefault="003F5807" w:rsidP="006413B2">
            <w:pPr>
              <w:rPr>
                <w:rFonts w:cstheme="minorHAnsi"/>
              </w:rPr>
            </w:pPr>
          </w:p>
        </w:tc>
      </w:tr>
      <w:tr w:rsidR="00D67275" w14:paraId="08F169AE" w14:textId="77777777" w:rsidTr="006413B2">
        <w:tc>
          <w:tcPr>
            <w:tcW w:w="1980" w:type="dxa"/>
          </w:tcPr>
          <w:p w14:paraId="672E1CA6" w14:textId="77777777" w:rsidR="003F5807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Contact person:</w:t>
            </w:r>
          </w:p>
        </w:tc>
        <w:tc>
          <w:tcPr>
            <w:tcW w:w="7229" w:type="dxa"/>
          </w:tcPr>
          <w:p w14:paraId="6F0E0C0E" w14:textId="77777777" w:rsidR="003F5807" w:rsidRPr="00770506" w:rsidRDefault="003F5807" w:rsidP="006413B2">
            <w:pPr>
              <w:rPr>
                <w:rFonts w:cstheme="minorHAnsi"/>
              </w:rPr>
            </w:pPr>
          </w:p>
        </w:tc>
      </w:tr>
      <w:tr w:rsidR="00D67275" w14:paraId="4B4FC69E" w14:textId="77777777" w:rsidTr="006413B2">
        <w:tc>
          <w:tcPr>
            <w:tcW w:w="1980" w:type="dxa"/>
          </w:tcPr>
          <w:p w14:paraId="306FDD9A" w14:textId="77777777" w:rsidR="003F5807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Address:</w:t>
            </w:r>
          </w:p>
        </w:tc>
        <w:tc>
          <w:tcPr>
            <w:tcW w:w="7229" w:type="dxa"/>
          </w:tcPr>
          <w:p w14:paraId="4E9528EC" w14:textId="77777777" w:rsidR="003F5807" w:rsidRPr="00770506" w:rsidRDefault="003F5807" w:rsidP="006413B2">
            <w:pPr>
              <w:rPr>
                <w:rFonts w:cstheme="minorHAnsi"/>
              </w:rPr>
            </w:pPr>
          </w:p>
        </w:tc>
      </w:tr>
      <w:tr w:rsidR="00D67275" w14:paraId="1C954489" w14:textId="77777777" w:rsidTr="006413B2">
        <w:tc>
          <w:tcPr>
            <w:tcW w:w="1980" w:type="dxa"/>
          </w:tcPr>
          <w:p w14:paraId="4E836FEB" w14:textId="09C247D8" w:rsidR="003F5807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Country</w:t>
            </w:r>
            <w:r w:rsidR="002627AA">
              <w:rPr>
                <w:rFonts w:cstheme="minorHAnsi"/>
              </w:rPr>
              <w:t>:</w:t>
            </w:r>
          </w:p>
        </w:tc>
        <w:tc>
          <w:tcPr>
            <w:tcW w:w="7229" w:type="dxa"/>
          </w:tcPr>
          <w:p w14:paraId="23696004" w14:textId="77777777" w:rsidR="003F5807" w:rsidRPr="00770506" w:rsidRDefault="003F5807" w:rsidP="006413B2">
            <w:pPr>
              <w:rPr>
                <w:rFonts w:cstheme="minorHAnsi"/>
              </w:rPr>
            </w:pPr>
          </w:p>
        </w:tc>
      </w:tr>
      <w:tr w:rsidR="00D67275" w14:paraId="2F41BC1F" w14:textId="77777777" w:rsidTr="006413B2">
        <w:tc>
          <w:tcPr>
            <w:tcW w:w="1980" w:type="dxa"/>
          </w:tcPr>
          <w:p w14:paraId="2572EF66" w14:textId="77777777" w:rsidR="003F5807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Telephone:</w:t>
            </w:r>
          </w:p>
        </w:tc>
        <w:tc>
          <w:tcPr>
            <w:tcW w:w="7229" w:type="dxa"/>
          </w:tcPr>
          <w:p w14:paraId="4556D54D" w14:textId="77777777" w:rsidR="003F5807" w:rsidRPr="00770506" w:rsidRDefault="003F5807" w:rsidP="006413B2">
            <w:pPr>
              <w:rPr>
                <w:rFonts w:cstheme="minorHAnsi"/>
              </w:rPr>
            </w:pPr>
          </w:p>
        </w:tc>
      </w:tr>
      <w:tr w:rsidR="00D67275" w14:paraId="1D143C25" w14:textId="77777777" w:rsidTr="006413B2">
        <w:tc>
          <w:tcPr>
            <w:tcW w:w="1980" w:type="dxa"/>
          </w:tcPr>
          <w:p w14:paraId="07DAC03D" w14:textId="77777777" w:rsidR="003F5807" w:rsidRPr="00770506" w:rsidRDefault="00000000" w:rsidP="006413B2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E-Mail address:</w:t>
            </w:r>
            <w:r w:rsidRPr="00770506">
              <w:rPr>
                <w:rFonts w:cstheme="minorHAnsi"/>
              </w:rPr>
              <w:tab/>
            </w:r>
          </w:p>
        </w:tc>
        <w:tc>
          <w:tcPr>
            <w:tcW w:w="7229" w:type="dxa"/>
          </w:tcPr>
          <w:p w14:paraId="6E0DA8DE" w14:textId="77777777" w:rsidR="003F5807" w:rsidRPr="00770506" w:rsidRDefault="003F5807" w:rsidP="006413B2">
            <w:pPr>
              <w:rPr>
                <w:rFonts w:cstheme="minorHAnsi"/>
              </w:rPr>
            </w:pPr>
          </w:p>
        </w:tc>
      </w:tr>
    </w:tbl>
    <w:p w14:paraId="2C5415B5" w14:textId="47C3A1A1" w:rsidR="003F5807" w:rsidRDefault="00000000" w:rsidP="003F5807">
      <w:pPr>
        <w:rPr>
          <w:rFonts w:cstheme="minorHAnsi"/>
        </w:rPr>
      </w:pPr>
      <w:r w:rsidRPr="00770506">
        <w:rPr>
          <w:rFonts w:cstheme="minorHAnsi"/>
        </w:rPr>
        <w:t>* if necessary, additional test facilities can be added</w:t>
      </w:r>
    </w:p>
    <w:p w14:paraId="2A25FAFF" w14:textId="77777777" w:rsidR="00A754BB" w:rsidRPr="00770506" w:rsidRDefault="00A754BB" w:rsidP="00A754BB">
      <w:pPr>
        <w:pStyle w:val="BodyText2"/>
        <w:spacing w:after="0" w:line="240" w:lineRule="auto"/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60"/>
        <w:gridCol w:w="2972"/>
        <w:gridCol w:w="2977"/>
      </w:tblGrid>
      <w:tr w:rsidR="00D67275" w14:paraId="0699597D" w14:textId="77777777" w:rsidTr="00E23BF9">
        <w:tc>
          <w:tcPr>
            <w:tcW w:w="9209" w:type="dxa"/>
            <w:gridSpan w:val="3"/>
            <w:shd w:val="clear" w:color="auto" w:fill="BDD6EE" w:themeFill="accent1" w:themeFillTint="66"/>
          </w:tcPr>
          <w:p w14:paraId="7512CCC8" w14:textId="77777777" w:rsidR="003F5807" w:rsidRDefault="00000000" w:rsidP="003F5807">
            <w:pPr>
              <w:pStyle w:val="BodyText2"/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770506">
              <w:rPr>
                <w:rFonts w:cstheme="minorHAnsi"/>
                <w:b/>
                <w:u w:val="single"/>
              </w:rPr>
              <w:t>Information on the VMP used for the clinical trial</w:t>
            </w:r>
          </w:p>
          <w:p w14:paraId="6D47184E" w14:textId="77777777" w:rsidR="003F5807" w:rsidRPr="00770506" w:rsidRDefault="00000000" w:rsidP="003F5807">
            <w:pPr>
              <w:pStyle w:val="BodyText2"/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(if the VMP is not authorised, not all fields should be filled)</w:t>
            </w:r>
          </w:p>
          <w:p w14:paraId="0F713F62" w14:textId="77777777" w:rsidR="003F5807" w:rsidRDefault="003F5807" w:rsidP="00CE6595">
            <w:pPr>
              <w:rPr>
                <w:rFonts w:cstheme="minorHAnsi"/>
              </w:rPr>
            </w:pPr>
          </w:p>
        </w:tc>
      </w:tr>
      <w:tr w:rsidR="00D67275" w14:paraId="379DF091" w14:textId="77777777" w:rsidTr="005032A0">
        <w:tc>
          <w:tcPr>
            <w:tcW w:w="3260" w:type="dxa"/>
          </w:tcPr>
          <w:p w14:paraId="0E1ADC09" w14:textId="77777777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 xml:space="preserve">Product </w:t>
            </w:r>
          </w:p>
        </w:tc>
        <w:tc>
          <w:tcPr>
            <w:tcW w:w="2972" w:type="dxa"/>
          </w:tcPr>
          <w:p w14:paraId="3777FF1D" w14:textId="634EE0EE" w:rsidR="00960A37" w:rsidRPr="00770506" w:rsidRDefault="00000000" w:rsidP="00CE6595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 concerned by the clinical trial</w:t>
            </w:r>
          </w:p>
        </w:tc>
        <w:tc>
          <w:tcPr>
            <w:tcW w:w="2977" w:type="dxa"/>
          </w:tcPr>
          <w:p w14:paraId="1182DE12" w14:textId="23CD44AF" w:rsidR="00960A37" w:rsidRPr="00770506" w:rsidRDefault="00000000" w:rsidP="00CE6595">
            <w:pPr>
              <w:rPr>
                <w:rFonts w:cstheme="minorHAnsi"/>
              </w:rPr>
            </w:pPr>
            <w:r>
              <w:rPr>
                <w:rFonts w:cstheme="minorHAnsi"/>
              </w:rPr>
              <w:t>Comparator prod</w:t>
            </w:r>
            <w:r w:rsidR="00BB504F">
              <w:rPr>
                <w:rFonts w:cstheme="minorHAnsi"/>
              </w:rPr>
              <w:t>uc</w:t>
            </w:r>
            <w:r>
              <w:rPr>
                <w:rFonts w:cstheme="minorHAnsi"/>
              </w:rPr>
              <w:t>t (if any)</w:t>
            </w:r>
          </w:p>
        </w:tc>
      </w:tr>
      <w:tr w:rsidR="00D67275" w14:paraId="3CA4691A" w14:textId="77777777" w:rsidTr="005032A0">
        <w:tc>
          <w:tcPr>
            <w:tcW w:w="3260" w:type="dxa"/>
          </w:tcPr>
          <w:p w14:paraId="4122BDFF" w14:textId="77777777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Name of product</w:t>
            </w:r>
          </w:p>
        </w:tc>
        <w:tc>
          <w:tcPr>
            <w:tcW w:w="2972" w:type="dxa"/>
          </w:tcPr>
          <w:p w14:paraId="6CDFB8E0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DC45006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1FE9AC14" w14:textId="77777777" w:rsidTr="005032A0">
        <w:tc>
          <w:tcPr>
            <w:tcW w:w="3260" w:type="dxa"/>
          </w:tcPr>
          <w:p w14:paraId="0A60EA22" w14:textId="1601A1D3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Composition</w:t>
            </w:r>
            <w:r>
              <w:rPr>
                <w:rFonts w:cstheme="minorHAnsi"/>
              </w:rPr>
              <w:t xml:space="preserve"> (full composition in active substance(s) an in excipient(s)</w:t>
            </w:r>
          </w:p>
        </w:tc>
        <w:tc>
          <w:tcPr>
            <w:tcW w:w="2972" w:type="dxa"/>
          </w:tcPr>
          <w:p w14:paraId="4302CC1B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D5CF2A9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21CF96BF" w14:textId="77777777" w:rsidTr="005032A0">
        <w:tc>
          <w:tcPr>
            <w:tcW w:w="3260" w:type="dxa"/>
          </w:tcPr>
          <w:p w14:paraId="12ED7D43" w14:textId="35C93915" w:rsidR="00E522C1" w:rsidRDefault="00000000" w:rsidP="0074012E">
            <w:pPr>
              <w:ind w:left="31"/>
              <w:rPr>
                <w:rFonts w:cstheme="minorHAnsi"/>
              </w:rPr>
            </w:pPr>
            <w:r>
              <w:rPr>
                <w:rFonts w:cstheme="minorHAnsi"/>
              </w:rPr>
              <w:t>Is it a new active substance</w:t>
            </w:r>
            <w:r w:rsidR="0074012E" w:rsidRPr="006732BB">
              <w:rPr>
                <w:u w:val="single"/>
              </w:rPr>
              <w:t xml:space="preserve"> not </w:t>
            </w:r>
            <w:r w:rsidR="0074012E">
              <w:rPr>
                <w:u w:val="single"/>
              </w:rPr>
              <w:t xml:space="preserve">included in any </w:t>
            </w:r>
            <w:r w:rsidR="0074012E" w:rsidRPr="006732BB">
              <w:rPr>
                <w:u w:val="single"/>
              </w:rPr>
              <w:t>authori</w:t>
            </w:r>
            <w:r w:rsidR="00C8780C">
              <w:rPr>
                <w:u w:val="single"/>
              </w:rPr>
              <w:t>s</w:t>
            </w:r>
            <w:r w:rsidR="0074012E" w:rsidRPr="006732BB">
              <w:rPr>
                <w:u w:val="single"/>
              </w:rPr>
              <w:t xml:space="preserve">ed </w:t>
            </w:r>
            <w:r w:rsidR="0074012E">
              <w:rPr>
                <w:u w:val="single"/>
              </w:rPr>
              <w:t>VMP</w:t>
            </w:r>
            <w:r>
              <w:rPr>
                <w:rFonts w:cstheme="minorHAnsi"/>
              </w:rPr>
              <w:t>?</w:t>
            </w:r>
          </w:p>
          <w:p w14:paraId="4D1E7183" w14:textId="09EAE205" w:rsidR="00F11B4E" w:rsidRPr="00770506" w:rsidRDefault="00F11B4E" w:rsidP="0074012E">
            <w:pPr>
              <w:ind w:left="31"/>
              <w:rPr>
                <w:rFonts w:cstheme="minorHAnsi"/>
              </w:rPr>
            </w:pPr>
          </w:p>
        </w:tc>
        <w:tc>
          <w:tcPr>
            <w:tcW w:w="2972" w:type="dxa"/>
          </w:tcPr>
          <w:p w14:paraId="26AA433D" w14:textId="77777777" w:rsidR="00660E96" w:rsidRDefault="00000000" w:rsidP="00660E96">
            <w:pPr>
              <w:rPr>
                <w:rFonts w:cstheme="minorHAnsi"/>
              </w:rPr>
            </w:pPr>
            <w:r>
              <w:rPr>
                <w:rFonts w:cstheme="minorHAnsi"/>
              </w:rPr>
              <w:t>□ Yes</w:t>
            </w:r>
          </w:p>
          <w:p w14:paraId="23F58FA0" w14:textId="6CE24C4E" w:rsidR="00E522C1" w:rsidRPr="00770506" w:rsidRDefault="00000000" w:rsidP="00660E96">
            <w:pPr>
              <w:rPr>
                <w:rFonts w:cstheme="minorHAnsi"/>
              </w:rPr>
            </w:pPr>
            <w:r>
              <w:rPr>
                <w:rFonts w:cstheme="minorHAnsi"/>
              </w:rPr>
              <w:t>□ No</w:t>
            </w:r>
          </w:p>
        </w:tc>
        <w:tc>
          <w:tcPr>
            <w:tcW w:w="2977" w:type="dxa"/>
          </w:tcPr>
          <w:p w14:paraId="1E93A938" w14:textId="6E672B9F" w:rsidR="00E522C1" w:rsidRPr="00770506" w:rsidRDefault="00E522C1" w:rsidP="00E522C1">
            <w:pPr>
              <w:rPr>
                <w:rFonts w:cstheme="minorHAnsi"/>
              </w:rPr>
            </w:pPr>
          </w:p>
        </w:tc>
      </w:tr>
      <w:tr w:rsidR="00D67275" w14:paraId="7AD47166" w14:textId="77777777" w:rsidTr="005032A0">
        <w:tc>
          <w:tcPr>
            <w:tcW w:w="3260" w:type="dxa"/>
          </w:tcPr>
          <w:p w14:paraId="29E45A3F" w14:textId="1EC62DEA" w:rsidR="00660E96" w:rsidRPr="00660E96" w:rsidRDefault="00000000" w:rsidP="00660E96">
            <w:pPr>
              <w:spacing w:after="38"/>
              <w:ind w:left="46" w:right="8"/>
              <w:rPr>
                <w:rFonts w:cstheme="minorHAnsi"/>
              </w:rPr>
            </w:pPr>
            <w:r w:rsidRPr="00660E96">
              <w:rPr>
                <w:rFonts w:cstheme="minorHAnsi"/>
              </w:rPr>
              <w:t xml:space="preserve">Is the investigational </w:t>
            </w:r>
            <w:r>
              <w:rPr>
                <w:rFonts w:cstheme="minorHAnsi"/>
              </w:rPr>
              <w:t>VMP</w:t>
            </w:r>
            <w:r w:rsidRPr="00660E96">
              <w:rPr>
                <w:rFonts w:cstheme="minorHAnsi"/>
              </w:rPr>
              <w:t xml:space="preserve"> authorised in </w:t>
            </w:r>
            <w:r>
              <w:rPr>
                <w:rFonts w:cstheme="minorHAnsi"/>
              </w:rPr>
              <w:t>an</w:t>
            </w:r>
            <w:r w:rsidRPr="00660E96">
              <w:rPr>
                <w:rFonts w:cstheme="minorHAnsi"/>
              </w:rPr>
              <w:t xml:space="preserve"> EU member state/EEA/third country?</w:t>
            </w:r>
          </w:p>
          <w:p w14:paraId="21BF690D" w14:textId="77777777" w:rsidR="00660E96" w:rsidRDefault="00000000" w:rsidP="0089159D">
            <w:pPr>
              <w:ind w:left="30"/>
              <w:rPr>
                <w:rFonts w:cstheme="minorHAnsi"/>
              </w:rPr>
            </w:pPr>
            <w:r w:rsidRPr="00660E96">
              <w:rPr>
                <w:rFonts w:cstheme="minorHAnsi"/>
              </w:rPr>
              <w:t xml:space="preserve">If yes, </w:t>
            </w:r>
          </w:p>
          <w:p w14:paraId="4C745F5B" w14:textId="77777777" w:rsidR="00660E96" w:rsidRDefault="00000000" w:rsidP="00660E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</w:t>
            </w:r>
            <w:r w:rsidRPr="00660E96">
              <w:rPr>
                <w:rFonts w:cstheme="minorHAnsi"/>
              </w:rPr>
              <w:t xml:space="preserve">country </w:t>
            </w:r>
          </w:p>
          <w:p w14:paraId="49B097DF" w14:textId="77777777" w:rsidR="00660E96" w:rsidRDefault="00000000" w:rsidP="00660E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60E96">
              <w:rPr>
                <w:rFonts w:cstheme="minorHAnsi"/>
              </w:rPr>
              <w:t>authorisation/registration number</w:t>
            </w:r>
          </w:p>
          <w:p w14:paraId="627B4B4A" w14:textId="36A0963E" w:rsidR="00960A37" w:rsidRPr="00770506" w:rsidRDefault="00000000" w:rsidP="00660E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70506">
              <w:rPr>
                <w:rFonts w:cstheme="minorHAnsi"/>
              </w:rPr>
              <w:t>Name of the Marketing Authorisation Holder</w:t>
            </w:r>
          </w:p>
        </w:tc>
        <w:tc>
          <w:tcPr>
            <w:tcW w:w="2972" w:type="dxa"/>
          </w:tcPr>
          <w:p w14:paraId="409641AD" w14:textId="77777777" w:rsidR="00660E96" w:rsidRDefault="00000000" w:rsidP="00660E96">
            <w:pPr>
              <w:rPr>
                <w:rFonts w:cstheme="minorHAnsi"/>
              </w:rPr>
            </w:pPr>
            <w:r>
              <w:rPr>
                <w:rFonts w:cstheme="minorHAnsi"/>
              </w:rPr>
              <w:t>□ Yes</w:t>
            </w:r>
          </w:p>
          <w:p w14:paraId="2F042F6C" w14:textId="5F624EB5" w:rsidR="00960A37" w:rsidRPr="00770506" w:rsidRDefault="00000000" w:rsidP="00660E96">
            <w:pPr>
              <w:rPr>
                <w:rFonts w:cstheme="minorHAnsi"/>
              </w:rPr>
            </w:pPr>
            <w:r>
              <w:rPr>
                <w:rFonts w:cstheme="minorHAnsi"/>
              </w:rPr>
              <w:t>□ No</w:t>
            </w:r>
          </w:p>
        </w:tc>
        <w:tc>
          <w:tcPr>
            <w:tcW w:w="2977" w:type="dxa"/>
          </w:tcPr>
          <w:p w14:paraId="4E9C1E65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281A98DC" w14:textId="77777777" w:rsidTr="005032A0">
        <w:tc>
          <w:tcPr>
            <w:tcW w:w="3260" w:type="dxa"/>
          </w:tcPr>
          <w:p w14:paraId="52994C84" w14:textId="77777777" w:rsidR="00660E96" w:rsidRDefault="00000000" w:rsidP="0089159D">
            <w:pPr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Was the product either refused, withdrawn or suspended before the application of the clinical trial?</w:t>
            </w:r>
          </w:p>
          <w:p w14:paraId="430F5642" w14:textId="6244E260" w:rsidR="00960A37" w:rsidRPr="00770506" w:rsidRDefault="00000000" w:rsidP="0089159D">
            <w:pPr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If yes mention the grounds for the refusal / withdrawal</w:t>
            </w:r>
            <w:r w:rsidRPr="0077050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/suspension</w:t>
            </w:r>
          </w:p>
        </w:tc>
        <w:tc>
          <w:tcPr>
            <w:tcW w:w="2972" w:type="dxa"/>
          </w:tcPr>
          <w:p w14:paraId="6A63F9BE" w14:textId="77777777" w:rsidR="00660E96" w:rsidRDefault="00000000" w:rsidP="00660E96">
            <w:pPr>
              <w:rPr>
                <w:rFonts w:cstheme="minorHAnsi"/>
              </w:rPr>
            </w:pPr>
            <w:r>
              <w:rPr>
                <w:rFonts w:cstheme="minorHAnsi"/>
              </w:rPr>
              <w:t>□ Yes</w:t>
            </w:r>
          </w:p>
          <w:p w14:paraId="3E6CF3B9" w14:textId="1870E862" w:rsidR="00960A37" w:rsidRPr="00770506" w:rsidRDefault="00000000" w:rsidP="00660E96">
            <w:pPr>
              <w:rPr>
                <w:rFonts w:cstheme="minorHAnsi"/>
              </w:rPr>
            </w:pPr>
            <w:r>
              <w:rPr>
                <w:rFonts w:cstheme="minorHAnsi"/>
              </w:rPr>
              <w:t>□ No</w:t>
            </w:r>
          </w:p>
        </w:tc>
        <w:tc>
          <w:tcPr>
            <w:tcW w:w="2977" w:type="dxa"/>
          </w:tcPr>
          <w:p w14:paraId="74CEE090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00EBCB9C" w14:textId="77777777" w:rsidTr="005032A0">
        <w:tc>
          <w:tcPr>
            <w:tcW w:w="3260" w:type="dxa"/>
          </w:tcPr>
          <w:p w14:paraId="1F66FF59" w14:textId="07AD560B" w:rsidR="00960A37" w:rsidRPr="00770506" w:rsidRDefault="00960A37" w:rsidP="00A754BB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D5EC17D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731AF2D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37DE8DF9" w14:textId="77777777" w:rsidTr="005032A0">
        <w:tc>
          <w:tcPr>
            <w:tcW w:w="3260" w:type="dxa"/>
          </w:tcPr>
          <w:p w14:paraId="70EEDE89" w14:textId="77777777" w:rsidR="00960A37" w:rsidRPr="00770506" w:rsidRDefault="00000000" w:rsidP="00A754BB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Target Species</w:t>
            </w:r>
          </w:p>
        </w:tc>
        <w:tc>
          <w:tcPr>
            <w:tcW w:w="2972" w:type="dxa"/>
          </w:tcPr>
          <w:p w14:paraId="16DC16D3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4644EA2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64E41F01" w14:textId="77777777" w:rsidTr="005032A0">
        <w:tc>
          <w:tcPr>
            <w:tcW w:w="3260" w:type="dxa"/>
          </w:tcPr>
          <w:p w14:paraId="5C3ECD23" w14:textId="0D17F1ED" w:rsidR="00960A37" w:rsidRPr="00770506" w:rsidRDefault="00000000" w:rsidP="00A754BB">
            <w:pPr>
              <w:rPr>
                <w:rFonts w:cstheme="minorHAnsi"/>
              </w:rPr>
            </w:pPr>
            <w:r>
              <w:rPr>
                <w:rFonts w:cstheme="minorHAnsi"/>
              </w:rPr>
              <w:t>ATC-vet code</w:t>
            </w:r>
          </w:p>
        </w:tc>
        <w:tc>
          <w:tcPr>
            <w:tcW w:w="2972" w:type="dxa"/>
          </w:tcPr>
          <w:p w14:paraId="7050A5D2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0F6533C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6571D68A" w14:textId="77777777" w:rsidTr="005032A0">
        <w:tc>
          <w:tcPr>
            <w:tcW w:w="3260" w:type="dxa"/>
          </w:tcPr>
          <w:p w14:paraId="6FF95030" w14:textId="77777777" w:rsidR="00960A37" w:rsidRPr="00770506" w:rsidRDefault="00000000" w:rsidP="00A754BB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Pharmaceutical form</w:t>
            </w:r>
          </w:p>
        </w:tc>
        <w:tc>
          <w:tcPr>
            <w:tcW w:w="2972" w:type="dxa"/>
          </w:tcPr>
          <w:p w14:paraId="4A862D42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8832581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30DCC7D9" w14:textId="77777777" w:rsidTr="005032A0">
        <w:tc>
          <w:tcPr>
            <w:tcW w:w="3260" w:type="dxa"/>
          </w:tcPr>
          <w:p w14:paraId="5B405D7F" w14:textId="75C6CBDA" w:rsidR="00960A37" w:rsidRPr="00770506" w:rsidRDefault="00000000" w:rsidP="00A754BB">
            <w:pPr>
              <w:rPr>
                <w:rFonts w:cstheme="minorHAnsi"/>
              </w:rPr>
            </w:pPr>
            <w:r>
              <w:rPr>
                <w:rFonts w:cstheme="minorHAnsi"/>
              </w:rPr>
              <w:t>Route</w:t>
            </w:r>
            <w:r w:rsidR="008B69B6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of adminis</w:t>
            </w:r>
            <w:r w:rsidR="006732BB">
              <w:rPr>
                <w:rFonts w:cstheme="minorHAnsi"/>
              </w:rPr>
              <w:t>t</w:t>
            </w:r>
            <w:r>
              <w:rPr>
                <w:rFonts w:cstheme="minorHAnsi"/>
              </w:rPr>
              <w:t>ration</w:t>
            </w:r>
          </w:p>
        </w:tc>
        <w:tc>
          <w:tcPr>
            <w:tcW w:w="2972" w:type="dxa"/>
          </w:tcPr>
          <w:p w14:paraId="4F4FCA85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319340C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56C8A1D0" w14:textId="77777777" w:rsidTr="005032A0">
        <w:tc>
          <w:tcPr>
            <w:tcW w:w="3260" w:type="dxa"/>
          </w:tcPr>
          <w:p w14:paraId="522DD02D" w14:textId="69F494C2" w:rsidR="0074012E" w:rsidRDefault="00000000" w:rsidP="00A754BB">
            <w:pPr>
              <w:rPr>
                <w:rFonts w:cstheme="minorHAnsi"/>
              </w:rPr>
            </w:pPr>
            <w:r>
              <w:t>Dosing regimen</w:t>
            </w:r>
          </w:p>
        </w:tc>
        <w:tc>
          <w:tcPr>
            <w:tcW w:w="2972" w:type="dxa"/>
          </w:tcPr>
          <w:p w14:paraId="42982E2E" w14:textId="77777777" w:rsidR="0074012E" w:rsidRPr="00770506" w:rsidRDefault="0074012E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33080C3" w14:textId="77777777" w:rsidR="0074012E" w:rsidRPr="00770506" w:rsidRDefault="0074012E" w:rsidP="00CE6595">
            <w:pPr>
              <w:rPr>
                <w:rFonts w:cstheme="minorHAnsi"/>
              </w:rPr>
            </w:pPr>
          </w:p>
        </w:tc>
      </w:tr>
      <w:tr w:rsidR="00D67275" w14:paraId="7E67D5E0" w14:textId="77777777" w:rsidTr="005032A0">
        <w:tc>
          <w:tcPr>
            <w:tcW w:w="3260" w:type="dxa"/>
          </w:tcPr>
          <w:p w14:paraId="4D065A26" w14:textId="265BF707" w:rsidR="0074012E" w:rsidRPr="00770506" w:rsidRDefault="00000000" w:rsidP="00CE6595">
            <w:pPr>
              <w:rPr>
                <w:rFonts w:cstheme="minorHAnsi"/>
              </w:rPr>
            </w:pPr>
            <w:r>
              <w:rPr>
                <w:rFonts w:cstheme="minorHAnsi"/>
              </w:rPr>
              <w:t>Duration oft he treatment</w:t>
            </w:r>
            <w:r w:rsidR="00F11B4E">
              <w:rPr>
                <w:rFonts w:cstheme="minorHAnsi"/>
              </w:rPr>
              <w:t>/medication</w:t>
            </w:r>
          </w:p>
        </w:tc>
        <w:tc>
          <w:tcPr>
            <w:tcW w:w="2972" w:type="dxa"/>
          </w:tcPr>
          <w:p w14:paraId="07BD3E06" w14:textId="77777777" w:rsidR="0074012E" w:rsidRPr="00770506" w:rsidRDefault="0074012E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20113F9" w14:textId="77777777" w:rsidR="0074012E" w:rsidRPr="00770506" w:rsidRDefault="0074012E" w:rsidP="00CE6595">
            <w:pPr>
              <w:rPr>
                <w:rFonts w:cstheme="minorHAnsi"/>
              </w:rPr>
            </w:pPr>
          </w:p>
        </w:tc>
      </w:tr>
      <w:tr w:rsidR="00D67275" w14:paraId="45267600" w14:textId="77777777" w:rsidTr="005032A0">
        <w:tc>
          <w:tcPr>
            <w:tcW w:w="3260" w:type="dxa"/>
          </w:tcPr>
          <w:p w14:paraId="3FF85672" w14:textId="77777777" w:rsidR="0074012E" w:rsidRPr="00770506" w:rsidRDefault="00000000" w:rsidP="00617BED">
            <w:pPr>
              <w:rPr>
                <w:rFonts w:cstheme="minorHAnsi"/>
              </w:rPr>
            </w:pPr>
            <w:r>
              <w:rPr>
                <w:rFonts w:cstheme="minorHAnsi"/>
              </w:rPr>
              <w:t>Indications</w:t>
            </w:r>
          </w:p>
        </w:tc>
        <w:tc>
          <w:tcPr>
            <w:tcW w:w="2972" w:type="dxa"/>
          </w:tcPr>
          <w:p w14:paraId="351927B6" w14:textId="77777777" w:rsidR="0074012E" w:rsidRPr="00770506" w:rsidRDefault="0074012E" w:rsidP="00617BE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11531DC" w14:textId="77777777" w:rsidR="0074012E" w:rsidRPr="00770506" w:rsidRDefault="0074012E" w:rsidP="00617BED">
            <w:pPr>
              <w:rPr>
                <w:rFonts w:cstheme="minorHAnsi"/>
              </w:rPr>
            </w:pPr>
          </w:p>
        </w:tc>
      </w:tr>
      <w:tr w:rsidR="00D67275" w14:paraId="66DC8A1D" w14:textId="77777777" w:rsidTr="005032A0">
        <w:tc>
          <w:tcPr>
            <w:tcW w:w="3260" w:type="dxa"/>
          </w:tcPr>
          <w:p w14:paraId="6C3E84E4" w14:textId="1D306DF1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MRL status (set or not)</w:t>
            </w:r>
            <w:r w:rsidR="0074012E">
              <w:rPr>
                <w:rFonts w:cstheme="minorHAnsi"/>
              </w:rPr>
              <w:t xml:space="preserve"> with a scientific justification (if applicable)</w:t>
            </w:r>
          </w:p>
        </w:tc>
        <w:tc>
          <w:tcPr>
            <w:tcW w:w="2972" w:type="dxa"/>
          </w:tcPr>
          <w:p w14:paraId="357D18F6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B337235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466CACAD" w14:textId="77777777" w:rsidTr="005032A0">
        <w:tc>
          <w:tcPr>
            <w:tcW w:w="3260" w:type="dxa"/>
          </w:tcPr>
          <w:p w14:paraId="35AB57BF" w14:textId="77777777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Proposed withdrawal period</w:t>
            </w:r>
          </w:p>
        </w:tc>
        <w:tc>
          <w:tcPr>
            <w:tcW w:w="2972" w:type="dxa"/>
          </w:tcPr>
          <w:p w14:paraId="095212BB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CA54955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32A278F2" w14:textId="77777777" w:rsidTr="005032A0">
        <w:tc>
          <w:tcPr>
            <w:tcW w:w="3260" w:type="dxa"/>
          </w:tcPr>
          <w:p w14:paraId="522954AB" w14:textId="77777777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Does the product contain a GMO?</w:t>
            </w:r>
          </w:p>
        </w:tc>
        <w:tc>
          <w:tcPr>
            <w:tcW w:w="2972" w:type="dxa"/>
          </w:tcPr>
          <w:p w14:paraId="16A20C93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1C91ED2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021CF996" w14:textId="77777777" w:rsidTr="005032A0">
        <w:tc>
          <w:tcPr>
            <w:tcW w:w="3260" w:type="dxa"/>
          </w:tcPr>
          <w:p w14:paraId="1E06AB91" w14:textId="77777777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Is the product compliant with EU requirements for TSE?</w:t>
            </w:r>
          </w:p>
        </w:tc>
        <w:tc>
          <w:tcPr>
            <w:tcW w:w="2972" w:type="dxa"/>
          </w:tcPr>
          <w:p w14:paraId="00F09061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7DF7D48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0AA89185" w14:textId="77777777" w:rsidTr="005032A0">
        <w:tc>
          <w:tcPr>
            <w:tcW w:w="3260" w:type="dxa"/>
          </w:tcPr>
          <w:p w14:paraId="2C9FA598" w14:textId="77777777" w:rsidR="00960A37" w:rsidRPr="00770506" w:rsidRDefault="00000000" w:rsidP="00CE6595">
            <w:pPr>
              <w:rPr>
                <w:rFonts w:cstheme="minorHAnsi"/>
              </w:rPr>
            </w:pPr>
            <w:r w:rsidRPr="00770506">
              <w:rPr>
                <w:rFonts w:cstheme="minorHAnsi"/>
              </w:rPr>
              <w:t>Is the product free from extraneous agents?</w:t>
            </w:r>
          </w:p>
        </w:tc>
        <w:tc>
          <w:tcPr>
            <w:tcW w:w="2972" w:type="dxa"/>
          </w:tcPr>
          <w:p w14:paraId="03A0713F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D252AC5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  <w:tr w:rsidR="00D67275" w14:paraId="0C9BE5B2" w14:textId="77777777" w:rsidTr="005032A0">
        <w:tc>
          <w:tcPr>
            <w:tcW w:w="3260" w:type="dxa"/>
          </w:tcPr>
          <w:p w14:paraId="7FE34892" w14:textId="15FF3DBE" w:rsidR="00960A37" w:rsidRPr="00770506" w:rsidRDefault="00000000" w:rsidP="00CE6595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batch used is GMP compliant ?</w:t>
            </w:r>
          </w:p>
        </w:tc>
        <w:tc>
          <w:tcPr>
            <w:tcW w:w="2972" w:type="dxa"/>
          </w:tcPr>
          <w:p w14:paraId="4D63FE27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019F46A" w14:textId="77777777" w:rsidR="00960A37" w:rsidRPr="00770506" w:rsidRDefault="00960A37" w:rsidP="00CE6595">
            <w:pPr>
              <w:rPr>
                <w:rFonts w:cstheme="minorHAnsi"/>
              </w:rPr>
            </w:pPr>
          </w:p>
        </w:tc>
      </w:tr>
    </w:tbl>
    <w:p w14:paraId="53C799E8" w14:textId="77777777" w:rsidR="00A754BB" w:rsidRPr="00770506" w:rsidRDefault="00A754BB" w:rsidP="00A754BB">
      <w:pPr>
        <w:pStyle w:val="BodyText2"/>
        <w:spacing w:after="0" w:line="240" w:lineRule="auto"/>
        <w:rPr>
          <w:rFonts w:cstheme="minorHAnsi"/>
        </w:rPr>
      </w:pPr>
    </w:p>
    <w:p w14:paraId="3CB7176A" w14:textId="77777777" w:rsidR="003F5807" w:rsidRDefault="003F5807" w:rsidP="00A754BB">
      <w:pPr>
        <w:pStyle w:val="BodyText2"/>
        <w:spacing w:after="0" w:line="240" w:lineRule="auto"/>
        <w:ind w:left="284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D67275" w14:paraId="170A5728" w14:textId="77777777" w:rsidTr="00E23BF9">
        <w:tc>
          <w:tcPr>
            <w:tcW w:w="8780" w:type="dxa"/>
            <w:gridSpan w:val="2"/>
            <w:shd w:val="clear" w:color="auto" w:fill="BDD6EE" w:themeFill="accent1" w:themeFillTint="66"/>
          </w:tcPr>
          <w:p w14:paraId="6342DC4D" w14:textId="77777777" w:rsidR="00F90BA8" w:rsidRPr="001E28AF" w:rsidRDefault="00000000" w:rsidP="00F90B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1E28AF">
              <w:rPr>
                <w:rFonts w:cstheme="minorHAnsi"/>
                <w:b/>
                <w:bCs/>
                <w:lang w:val="en-US"/>
              </w:rPr>
              <w:t>MANUFACTURER AND IMPORTER OF THE PRODUCT</w:t>
            </w:r>
          </w:p>
        </w:tc>
      </w:tr>
      <w:tr w:rsidR="00D67275" w14:paraId="5CFE5078" w14:textId="77777777" w:rsidTr="006E7F21">
        <w:tc>
          <w:tcPr>
            <w:tcW w:w="8780" w:type="dxa"/>
            <w:gridSpan w:val="2"/>
          </w:tcPr>
          <w:p w14:paraId="02BE6391" w14:textId="77777777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fr-FR"/>
              </w:rPr>
            </w:pPr>
            <w:r w:rsidRPr="00F90BA8">
              <w:rPr>
                <w:rFonts w:cstheme="minorHAnsi"/>
                <w:b/>
                <w:bCs/>
                <w:lang w:val="fr-FR"/>
              </w:rPr>
              <w:t>Manufacturer</w:t>
            </w:r>
          </w:p>
        </w:tc>
      </w:tr>
      <w:tr w:rsidR="00D67275" w14:paraId="0E7CADB3" w14:textId="77777777" w:rsidTr="002B20F5">
        <w:tc>
          <w:tcPr>
            <w:tcW w:w="4390" w:type="dxa"/>
          </w:tcPr>
          <w:p w14:paraId="2361FE8A" w14:textId="77777777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F90BA8">
              <w:rPr>
                <w:rFonts w:cstheme="minorHAnsi"/>
                <w:lang w:val="fr-FR"/>
              </w:rPr>
              <w:t>Manufacturer’s contact person</w:t>
            </w:r>
          </w:p>
        </w:tc>
        <w:tc>
          <w:tcPr>
            <w:tcW w:w="4390" w:type="dxa"/>
          </w:tcPr>
          <w:p w14:paraId="016EB0AE" w14:textId="77777777" w:rsidR="00F90BA8" w:rsidRPr="00F90BA8" w:rsidRDefault="00F90BA8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5659F0E4" w14:textId="77777777" w:rsidTr="002B20F5">
        <w:tc>
          <w:tcPr>
            <w:tcW w:w="4390" w:type="dxa"/>
          </w:tcPr>
          <w:p w14:paraId="60205F21" w14:textId="77777777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F90BA8">
              <w:rPr>
                <w:rFonts w:cstheme="minorHAnsi"/>
                <w:lang w:val="fr-FR"/>
              </w:rPr>
              <w:t>Address</w:t>
            </w:r>
          </w:p>
        </w:tc>
        <w:tc>
          <w:tcPr>
            <w:tcW w:w="4390" w:type="dxa"/>
          </w:tcPr>
          <w:p w14:paraId="54EE55AF" w14:textId="77777777" w:rsidR="00F90BA8" w:rsidRPr="00F90BA8" w:rsidRDefault="00F90BA8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4091F2A3" w14:textId="77777777" w:rsidTr="002B20F5">
        <w:tc>
          <w:tcPr>
            <w:tcW w:w="4390" w:type="dxa"/>
          </w:tcPr>
          <w:p w14:paraId="78781290" w14:textId="2FFC20E7" w:rsidR="00960A37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Country</w:t>
            </w:r>
          </w:p>
        </w:tc>
        <w:tc>
          <w:tcPr>
            <w:tcW w:w="4390" w:type="dxa"/>
          </w:tcPr>
          <w:p w14:paraId="316D1380" w14:textId="77777777" w:rsidR="00960A37" w:rsidRPr="00F90BA8" w:rsidRDefault="00960A37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1D3D1825" w14:textId="77777777" w:rsidTr="002B20F5">
        <w:tc>
          <w:tcPr>
            <w:tcW w:w="4390" w:type="dxa"/>
          </w:tcPr>
          <w:p w14:paraId="537B3E42" w14:textId="545E9824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Telephone</w:t>
            </w:r>
          </w:p>
        </w:tc>
        <w:tc>
          <w:tcPr>
            <w:tcW w:w="4390" w:type="dxa"/>
          </w:tcPr>
          <w:p w14:paraId="3A10453D" w14:textId="77777777" w:rsidR="00F90BA8" w:rsidRPr="00F90BA8" w:rsidRDefault="00F90BA8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0B74BF57" w14:textId="77777777" w:rsidTr="002B20F5">
        <w:tc>
          <w:tcPr>
            <w:tcW w:w="4390" w:type="dxa"/>
          </w:tcPr>
          <w:p w14:paraId="4BD3F4E5" w14:textId="4E41496D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F90BA8">
              <w:rPr>
                <w:rFonts w:cstheme="minorHAnsi"/>
                <w:lang w:val="fr-FR"/>
              </w:rPr>
              <w:t>E-mail</w:t>
            </w:r>
            <w:r w:rsidR="00960A37">
              <w:rPr>
                <w:rFonts w:cstheme="minorHAnsi"/>
                <w:lang w:val="fr-FR"/>
              </w:rPr>
              <w:t xml:space="preserve"> address</w:t>
            </w:r>
          </w:p>
        </w:tc>
        <w:tc>
          <w:tcPr>
            <w:tcW w:w="4390" w:type="dxa"/>
          </w:tcPr>
          <w:p w14:paraId="1D66CA8A" w14:textId="77777777" w:rsidR="00F90BA8" w:rsidRPr="00F90BA8" w:rsidRDefault="00F90BA8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78A2BA96" w14:textId="77777777" w:rsidTr="003C6E66">
        <w:tc>
          <w:tcPr>
            <w:tcW w:w="8780" w:type="dxa"/>
            <w:gridSpan w:val="2"/>
          </w:tcPr>
          <w:p w14:paraId="18DD30B8" w14:textId="77777777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fr-FR"/>
              </w:rPr>
            </w:pPr>
            <w:r w:rsidRPr="00F90BA8">
              <w:rPr>
                <w:rFonts w:cstheme="minorHAnsi"/>
                <w:b/>
                <w:bCs/>
                <w:lang w:val="fr-FR"/>
              </w:rPr>
              <w:t>Importer</w:t>
            </w:r>
          </w:p>
        </w:tc>
      </w:tr>
      <w:tr w:rsidR="00D67275" w14:paraId="296196A2" w14:textId="77777777" w:rsidTr="002B20F5">
        <w:tc>
          <w:tcPr>
            <w:tcW w:w="4390" w:type="dxa"/>
          </w:tcPr>
          <w:p w14:paraId="15DD1218" w14:textId="77777777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F90BA8">
              <w:rPr>
                <w:rFonts w:cstheme="minorHAnsi"/>
                <w:lang w:val="fr-FR"/>
              </w:rPr>
              <w:t>Address</w:t>
            </w:r>
          </w:p>
        </w:tc>
        <w:tc>
          <w:tcPr>
            <w:tcW w:w="4390" w:type="dxa"/>
          </w:tcPr>
          <w:p w14:paraId="5D0BD119" w14:textId="77777777" w:rsidR="00F90BA8" w:rsidRPr="00F90BA8" w:rsidRDefault="00F90BA8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5C68097F" w14:textId="77777777" w:rsidTr="002B20F5">
        <w:tc>
          <w:tcPr>
            <w:tcW w:w="4390" w:type="dxa"/>
          </w:tcPr>
          <w:p w14:paraId="203D3985" w14:textId="6176200D" w:rsidR="00960A37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Country</w:t>
            </w:r>
          </w:p>
        </w:tc>
        <w:tc>
          <w:tcPr>
            <w:tcW w:w="4390" w:type="dxa"/>
          </w:tcPr>
          <w:p w14:paraId="67D473B6" w14:textId="77777777" w:rsidR="00960A37" w:rsidRPr="00F90BA8" w:rsidRDefault="00960A37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26B3166E" w14:textId="77777777" w:rsidTr="002B20F5">
        <w:tc>
          <w:tcPr>
            <w:tcW w:w="4390" w:type="dxa"/>
          </w:tcPr>
          <w:p w14:paraId="1FDC8392" w14:textId="4BFF9124" w:rsidR="00F90BA8" w:rsidRPr="00F90BA8" w:rsidRDefault="00000000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Telephone</w:t>
            </w:r>
          </w:p>
        </w:tc>
        <w:tc>
          <w:tcPr>
            <w:tcW w:w="4390" w:type="dxa"/>
          </w:tcPr>
          <w:p w14:paraId="69B02CC9" w14:textId="77777777" w:rsidR="00F90BA8" w:rsidRPr="00F90BA8" w:rsidRDefault="00F90BA8" w:rsidP="00315722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4DD83EBC" w14:textId="77777777" w:rsidTr="002B20F5">
        <w:tc>
          <w:tcPr>
            <w:tcW w:w="4390" w:type="dxa"/>
          </w:tcPr>
          <w:p w14:paraId="3F7033A8" w14:textId="3163952C" w:rsidR="00F90BA8" w:rsidRPr="00F90BA8" w:rsidRDefault="00000000" w:rsidP="00315722">
            <w:pPr>
              <w:pStyle w:val="BodyText2"/>
              <w:spacing w:after="0" w:line="240" w:lineRule="auto"/>
              <w:rPr>
                <w:rFonts w:cstheme="minorHAnsi"/>
              </w:rPr>
            </w:pPr>
            <w:r w:rsidRPr="00F90BA8">
              <w:rPr>
                <w:rFonts w:cstheme="minorHAnsi"/>
                <w:lang w:val="fr-FR"/>
              </w:rPr>
              <w:t>E-mail</w:t>
            </w:r>
            <w:r w:rsidR="00960A37">
              <w:rPr>
                <w:rFonts w:cstheme="minorHAnsi"/>
                <w:lang w:val="fr-FR"/>
              </w:rPr>
              <w:t xml:space="preserve"> address</w:t>
            </w:r>
          </w:p>
        </w:tc>
        <w:tc>
          <w:tcPr>
            <w:tcW w:w="4390" w:type="dxa"/>
          </w:tcPr>
          <w:p w14:paraId="4E7A88A0" w14:textId="77777777" w:rsidR="00F90BA8" w:rsidRPr="00F90BA8" w:rsidRDefault="00F90BA8" w:rsidP="00315722">
            <w:pPr>
              <w:pStyle w:val="BodyText2"/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</w:tbl>
    <w:p w14:paraId="7BEB9F9D" w14:textId="77777777" w:rsidR="00F90BA8" w:rsidRDefault="00F90BA8" w:rsidP="00A754BB">
      <w:pPr>
        <w:pStyle w:val="BodyText2"/>
        <w:spacing w:after="0" w:line="240" w:lineRule="auto"/>
        <w:ind w:left="284"/>
        <w:rPr>
          <w:rFonts w:cstheme="minorHAnsi"/>
        </w:rPr>
      </w:pPr>
    </w:p>
    <w:p w14:paraId="19574AC4" w14:textId="77777777" w:rsidR="00F90BA8" w:rsidRPr="00770506" w:rsidRDefault="00F90BA8" w:rsidP="00A754BB">
      <w:pPr>
        <w:pStyle w:val="BodyText2"/>
        <w:spacing w:after="0" w:line="240" w:lineRule="auto"/>
        <w:ind w:left="284"/>
        <w:rPr>
          <w:rFonts w:cstheme="minorHAnsi"/>
        </w:rPr>
      </w:pPr>
    </w:p>
    <w:p w14:paraId="06CB5BFF" w14:textId="4AC4D3A3" w:rsidR="00770506" w:rsidRPr="003F5807" w:rsidRDefault="00000000" w:rsidP="00770506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1E28AF">
        <w:rPr>
          <w:rFonts w:asciiTheme="minorHAnsi" w:hAnsiTheme="minorHAnsi" w:cstheme="minorHAnsi"/>
          <w:sz w:val="22"/>
          <w:szCs w:val="22"/>
          <w:lang w:val="en-US"/>
        </w:rPr>
        <w:t xml:space="preserve">Please refer to </w:t>
      </w:r>
      <w:r w:rsidR="00AA2D07" w:rsidRPr="001E28AF">
        <w:rPr>
          <w:rFonts w:asciiTheme="minorHAnsi" w:hAnsiTheme="minorHAnsi" w:cstheme="minorHAnsi"/>
          <w:sz w:val="22"/>
          <w:szCs w:val="22"/>
          <w:lang w:val="en-US"/>
        </w:rPr>
        <w:t>"</w:t>
      </w:r>
      <w:r w:rsidRPr="001E28AF">
        <w:rPr>
          <w:rFonts w:asciiTheme="minorHAnsi" w:hAnsiTheme="minorHAnsi" w:cstheme="minorHAnsi"/>
          <w:sz w:val="22"/>
          <w:szCs w:val="22"/>
          <w:lang w:val="en-US"/>
        </w:rPr>
        <w:t xml:space="preserve">VICH Topic GL 9 (GCP) Guidance on Good Clinical Practices" available at: . </w:t>
      </w:r>
      <w:hyperlink r:id="rId11" w:history="1">
        <w:r w:rsidRPr="003F5807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http://www.vichsec.org/component/attachments/attachments/142.html?task=download</w:t>
        </w:r>
      </w:hyperlink>
    </w:p>
    <w:p w14:paraId="1660091E" w14:textId="77777777" w:rsidR="00770506" w:rsidRPr="00770506" w:rsidRDefault="00770506" w:rsidP="00A754BB">
      <w:pPr>
        <w:pStyle w:val="BodyText2"/>
        <w:spacing w:after="0" w:line="240" w:lineRule="auto"/>
        <w:ind w:left="284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67275" w14:paraId="2C961244" w14:textId="77777777" w:rsidTr="00E23BF9">
        <w:tc>
          <w:tcPr>
            <w:tcW w:w="9062" w:type="dxa"/>
            <w:gridSpan w:val="2"/>
            <w:shd w:val="clear" w:color="auto" w:fill="BDD6EE" w:themeFill="accent1" w:themeFillTint="66"/>
          </w:tcPr>
          <w:p w14:paraId="72041497" w14:textId="77777777" w:rsidR="008750BC" w:rsidRPr="003F5807" w:rsidRDefault="00000000" w:rsidP="00665A35">
            <w:pPr>
              <w:rPr>
                <w:rFonts w:cstheme="minorHAnsi"/>
                <w:b/>
              </w:rPr>
            </w:pPr>
            <w:r w:rsidRPr="003F5807">
              <w:rPr>
                <w:rFonts w:cstheme="minorHAnsi"/>
                <w:b/>
              </w:rPr>
              <w:t xml:space="preserve">I hereby certify that, </w:t>
            </w:r>
          </w:p>
          <w:p w14:paraId="7D4A75CC" w14:textId="07FF8E55" w:rsidR="003F5807" w:rsidRPr="008750BC" w:rsidRDefault="003F5807" w:rsidP="00665A35">
            <w:pPr>
              <w:rPr>
                <w:rFonts w:cstheme="minorHAnsi"/>
              </w:rPr>
            </w:pPr>
          </w:p>
        </w:tc>
      </w:tr>
      <w:tr w:rsidR="00D67275" w14:paraId="5F3C2337" w14:textId="77777777" w:rsidTr="008750BC">
        <w:tc>
          <w:tcPr>
            <w:tcW w:w="562" w:type="dxa"/>
          </w:tcPr>
          <w:p w14:paraId="1447779F" w14:textId="77777777" w:rsidR="008750BC" w:rsidRPr="008750BC" w:rsidRDefault="008750BC" w:rsidP="008750BC">
            <w:pPr>
              <w:rPr>
                <w:rFonts w:cstheme="minorHAnsi"/>
              </w:rPr>
            </w:pPr>
          </w:p>
        </w:tc>
        <w:tc>
          <w:tcPr>
            <w:tcW w:w="8500" w:type="dxa"/>
          </w:tcPr>
          <w:p w14:paraId="14C4DC17" w14:textId="71EE84F5" w:rsidR="008750BC" w:rsidRPr="008750BC" w:rsidRDefault="00000000" w:rsidP="003A6EDF">
            <w:pPr>
              <w:rPr>
                <w:rFonts w:cstheme="minorHAnsi"/>
              </w:rPr>
            </w:pPr>
            <w:r w:rsidRPr="008750BC">
              <w:rPr>
                <w:rFonts w:cstheme="minorHAnsi"/>
              </w:rPr>
              <w:t xml:space="preserve">the attached electronic data contain the documents that are the subject of the submitted application. </w:t>
            </w:r>
          </w:p>
        </w:tc>
      </w:tr>
      <w:tr w:rsidR="00D67275" w14:paraId="4BFFABCD" w14:textId="77777777" w:rsidTr="008750BC">
        <w:tc>
          <w:tcPr>
            <w:tcW w:w="562" w:type="dxa"/>
          </w:tcPr>
          <w:p w14:paraId="211FCC0D" w14:textId="77777777" w:rsidR="008750BC" w:rsidRPr="008750BC" w:rsidRDefault="008750BC" w:rsidP="008750BC">
            <w:pPr>
              <w:rPr>
                <w:rFonts w:cstheme="minorHAnsi"/>
              </w:rPr>
            </w:pPr>
          </w:p>
        </w:tc>
        <w:tc>
          <w:tcPr>
            <w:tcW w:w="8500" w:type="dxa"/>
          </w:tcPr>
          <w:p w14:paraId="5BE3C4BF" w14:textId="77777777" w:rsidR="008750BC" w:rsidRPr="008750BC" w:rsidRDefault="00000000" w:rsidP="008750BC">
            <w:pPr>
              <w:rPr>
                <w:rFonts w:cstheme="minorHAnsi"/>
              </w:rPr>
            </w:pPr>
            <w:r w:rsidRPr="008750BC">
              <w:rPr>
                <w:rFonts w:cstheme="minorHAnsi"/>
              </w:rPr>
              <w:t>all attached translations and copies fully correspond to the original.</w:t>
            </w:r>
          </w:p>
        </w:tc>
      </w:tr>
      <w:tr w:rsidR="00D67275" w14:paraId="51A4F9E1" w14:textId="77777777" w:rsidTr="008750BC">
        <w:trPr>
          <w:trHeight w:val="166"/>
        </w:trPr>
        <w:tc>
          <w:tcPr>
            <w:tcW w:w="562" w:type="dxa"/>
          </w:tcPr>
          <w:p w14:paraId="2A6EBE33" w14:textId="77777777" w:rsidR="008750BC" w:rsidRPr="008750BC" w:rsidRDefault="008750BC" w:rsidP="008750BC">
            <w:pPr>
              <w:rPr>
                <w:rFonts w:cstheme="minorHAnsi"/>
              </w:rPr>
            </w:pPr>
          </w:p>
        </w:tc>
        <w:tc>
          <w:tcPr>
            <w:tcW w:w="8500" w:type="dxa"/>
          </w:tcPr>
          <w:p w14:paraId="7583857D" w14:textId="6D6753C6" w:rsidR="008750BC" w:rsidRPr="001E28AF" w:rsidRDefault="00000000" w:rsidP="008750BC">
            <w:pPr>
              <w:pStyle w:val="Default"/>
              <w:rPr>
                <w:sz w:val="23"/>
                <w:szCs w:val="23"/>
                <w:lang w:val="en-US"/>
              </w:rPr>
            </w:pPr>
            <w:r w:rsidRPr="008750BC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the trial will be conducted in complia</w:t>
            </w:r>
            <w:r w:rsidR="00F90BA8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nce with the protocol and appli</w:t>
            </w:r>
            <w:r w:rsidRPr="008750BC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cable regulatory requirements/legislation</w:t>
            </w:r>
            <w:r w:rsidR="002627AA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.</w:t>
            </w:r>
            <w:r w:rsidRPr="001E28AF">
              <w:rPr>
                <w:sz w:val="23"/>
                <w:szCs w:val="23"/>
                <w:lang w:val="en-US"/>
              </w:rPr>
              <w:t xml:space="preserve"> </w:t>
            </w:r>
          </w:p>
        </w:tc>
      </w:tr>
    </w:tbl>
    <w:p w14:paraId="7EE46FDE" w14:textId="77777777" w:rsidR="00782456" w:rsidRDefault="00782456" w:rsidP="00365D1C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275" w14:paraId="6F686EB3" w14:textId="77777777" w:rsidTr="00E23BF9">
        <w:tc>
          <w:tcPr>
            <w:tcW w:w="9062" w:type="dxa"/>
            <w:shd w:val="clear" w:color="auto" w:fill="BDD6EE" w:themeFill="accent1" w:themeFillTint="66"/>
          </w:tcPr>
          <w:p w14:paraId="04F00BC1" w14:textId="77777777" w:rsidR="00782456" w:rsidRDefault="00000000" w:rsidP="00E02AA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fr-FR"/>
              </w:rPr>
            </w:pPr>
            <w:r w:rsidRPr="00782456">
              <w:rPr>
                <w:rFonts w:cstheme="minorHAnsi"/>
                <w:b/>
                <w:bCs/>
                <w:lang w:val="fr-FR"/>
              </w:rPr>
              <w:t>SIGNATURES</w:t>
            </w:r>
          </w:p>
          <w:p w14:paraId="1CA48AAA" w14:textId="0B9C442C" w:rsidR="003F5807" w:rsidRPr="00782456" w:rsidRDefault="003F5807" w:rsidP="00E02AA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fr-FR"/>
              </w:rPr>
            </w:pPr>
          </w:p>
        </w:tc>
      </w:tr>
      <w:tr w:rsidR="00D67275" w14:paraId="6EAA2428" w14:textId="77777777" w:rsidTr="00782456">
        <w:tc>
          <w:tcPr>
            <w:tcW w:w="9062" w:type="dxa"/>
          </w:tcPr>
          <w:p w14:paraId="3708FBA1" w14:textId="67D25994" w:rsidR="00782456" w:rsidRPr="001E28AF" w:rsidRDefault="00000000" w:rsidP="00A45FB4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1E28AF">
              <w:rPr>
                <w:rFonts w:cstheme="minorHAnsi"/>
                <w:lang w:val="en-US"/>
              </w:rPr>
              <w:t xml:space="preserve">I hereby affirm that the information given above on the medicine is correct. The sponsor will inform </w:t>
            </w:r>
            <w:r w:rsidR="003F5807">
              <w:rPr>
                <w:rFonts w:cstheme="minorHAnsi"/>
                <w:lang w:val="en-US"/>
              </w:rPr>
              <w:t>National Competent Authority</w:t>
            </w:r>
            <w:r w:rsidR="003F5807" w:rsidRPr="001E28AF">
              <w:rPr>
                <w:rFonts w:cstheme="minorHAnsi"/>
                <w:lang w:val="en-US"/>
              </w:rPr>
              <w:t xml:space="preserve"> </w:t>
            </w:r>
            <w:r w:rsidRPr="001E28AF">
              <w:rPr>
                <w:rFonts w:cstheme="minorHAnsi"/>
                <w:lang w:val="en-US"/>
              </w:rPr>
              <w:t>if the trial is discontinued or never begun, and why.</w:t>
            </w:r>
          </w:p>
        </w:tc>
      </w:tr>
      <w:tr w:rsidR="00D67275" w14:paraId="0C76EC20" w14:textId="77777777" w:rsidTr="00782456">
        <w:tc>
          <w:tcPr>
            <w:tcW w:w="9062" w:type="dxa"/>
          </w:tcPr>
          <w:p w14:paraId="1039F61D" w14:textId="77777777" w:rsidR="00782456" w:rsidRPr="00782456" w:rsidRDefault="00000000" w:rsidP="00E02AA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782456">
              <w:rPr>
                <w:rFonts w:cstheme="minorHAnsi"/>
                <w:lang w:val="fr-FR"/>
              </w:rPr>
              <w:t>Place and date</w:t>
            </w:r>
          </w:p>
          <w:p w14:paraId="28A243AF" w14:textId="77777777" w:rsidR="00782456" w:rsidRDefault="00782456" w:rsidP="00E02AA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14:paraId="1AA37973" w14:textId="0CA81E62" w:rsidR="00A45FB4" w:rsidRPr="00782456" w:rsidRDefault="00A45FB4" w:rsidP="00E02AA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D67275" w14:paraId="7EB25E28" w14:textId="77777777" w:rsidTr="00782456">
        <w:tc>
          <w:tcPr>
            <w:tcW w:w="9062" w:type="dxa"/>
          </w:tcPr>
          <w:p w14:paraId="494D35B5" w14:textId="4E6D0287" w:rsidR="00782456" w:rsidRDefault="00000000" w:rsidP="00E02AA7">
            <w:pPr>
              <w:rPr>
                <w:rFonts w:cstheme="minorHAnsi"/>
                <w:lang w:val="en-US"/>
              </w:rPr>
            </w:pPr>
            <w:r w:rsidRPr="001E28AF">
              <w:rPr>
                <w:rFonts w:cstheme="minorHAnsi"/>
                <w:lang w:val="en-US"/>
              </w:rPr>
              <w:t>Sponsor’s signature and name in block letters</w:t>
            </w:r>
            <w:r w:rsidR="00A45FB4">
              <w:rPr>
                <w:rFonts w:cstheme="minorHAnsi"/>
                <w:lang w:val="en-US"/>
              </w:rPr>
              <w:t xml:space="preserve"> (or </w:t>
            </w:r>
            <w:r w:rsidR="00A45FB4" w:rsidRPr="00A45FB4">
              <w:rPr>
                <w:rFonts w:cstheme="minorHAnsi"/>
                <w:lang w:val="en-US"/>
              </w:rPr>
              <w:t xml:space="preserve">signature of </w:t>
            </w:r>
            <w:r w:rsidR="00A45FB4" w:rsidRPr="00A45FB4">
              <w:rPr>
                <w:rFonts w:cstheme="minorHAnsi"/>
              </w:rPr>
              <w:t>coordinating person in EU</w:t>
            </w:r>
            <w:r w:rsidR="00A45FB4" w:rsidRPr="00A45FB4">
              <w:rPr>
                <w:rFonts w:cstheme="minorHAnsi"/>
                <w:lang w:val="en-US"/>
              </w:rPr>
              <w:t>/person</w:t>
            </w:r>
            <w:r w:rsidR="00A45FB4">
              <w:rPr>
                <w:rFonts w:cstheme="minorHAnsi"/>
                <w:lang w:val="en-US"/>
              </w:rPr>
              <w:t xml:space="preserve"> authorize to communicate on behalf of the sponsor)</w:t>
            </w:r>
          </w:p>
          <w:p w14:paraId="6A8D2E0C" w14:textId="452C7D2B" w:rsidR="00A45FB4" w:rsidRDefault="00A45FB4" w:rsidP="00E02AA7">
            <w:pPr>
              <w:rPr>
                <w:rFonts w:cstheme="minorHAnsi"/>
                <w:lang w:val="en-US"/>
              </w:rPr>
            </w:pPr>
          </w:p>
          <w:p w14:paraId="56CAA94B" w14:textId="77777777" w:rsidR="00A45FB4" w:rsidRPr="001E28AF" w:rsidRDefault="00A45FB4" w:rsidP="00E02AA7">
            <w:pPr>
              <w:rPr>
                <w:rFonts w:cstheme="minorHAnsi"/>
                <w:lang w:val="en-US"/>
              </w:rPr>
            </w:pPr>
          </w:p>
          <w:p w14:paraId="32122F6E" w14:textId="77777777" w:rsidR="00782456" w:rsidRPr="00782456" w:rsidRDefault="00782456" w:rsidP="00E02AA7">
            <w:pPr>
              <w:rPr>
                <w:rFonts w:cstheme="minorHAnsi"/>
              </w:rPr>
            </w:pPr>
          </w:p>
        </w:tc>
      </w:tr>
    </w:tbl>
    <w:p w14:paraId="1BD32483" w14:textId="77777777" w:rsidR="00782456" w:rsidRDefault="00782456" w:rsidP="00365D1C">
      <w:pPr>
        <w:rPr>
          <w:rFonts w:cstheme="minorHAnsi"/>
          <w:b/>
        </w:rPr>
      </w:pPr>
    </w:p>
    <w:sectPr w:rsidR="0078245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15677" w14:textId="77777777" w:rsidR="001339DA" w:rsidRDefault="001339DA">
      <w:pPr>
        <w:spacing w:after="0" w:line="240" w:lineRule="auto"/>
      </w:pPr>
      <w:r>
        <w:separator/>
      </w:r>
    </w:p>
  </w:endnote>
  <w:endnote w:type="continuationSeparator" w:id="0">
    <w:p w14:paraId="603A1997" w14:textId="77777777" w:rsidR="001339DA" w:rsidRDefault="0013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87676"/>
      <w:docPartObj>
        <w:docPartGallery w:val="Page Numbers (Bottom of Page)"/>
        <w:docPartUnique/>
      </w:docPartObj>
    </w:sdtPr>
    <w:sdtContent>
      <w:p w14:paraId="29DA8B97" w14:textId="6431BA8D" w:rsidR="00880A3B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59" w:rsidRPr="00877259">
          <w:rPr>
            <w:noProof/>
            <w:lang w:val="fr-FR"/>
          </w:rPr>
          <w:t>5</w:t>
        </w:r>
        <w:r>
          <w:fldChar w:fldCharType="end"/>
        </w:r>
      </w:p>
    </w:sdtContent>
  </w:sdt>
  <w:p w14:paraId="24411F60" w14:textId="77777777" w:rsidR="00880A3B" w:rsidRDefault="00880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A5E7A" w14:textId="77777777" w:rsidR="001339DA" w:rsidRDefault="001339DA">
      <w:pPr>
        <w:spacing w:after="0" w:line="240" w:lineRule="auto"/>
      </w:pPr>
      <w:r>
        <w:separator/>
      </w:r>
    </w:p>
  </w:footnote>
  <w:footnote w:type="continuationSeparator" w:id="0">
    <w:p w14:paraId="2FEB80F8" w14:textId="77777777" w:rsidR="001339DA" w:rsidRDefault="0013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556"/>
    <w:multiLevelType w:val="hybridMultilevel"/>
    <w:tmpl w:val="F944454E"/>
    <w:lvl w:ilvl="0" w:tplc="69B23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94A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8C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A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08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8C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62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63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82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47E"/>
    <w:multiLevelType w:val="hybridMultilevel"/>
    <w:tmpl w:val="185CECAC"/>
    <w:lvl w:ilvl="0" w:tplc="BD1A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0E0810" w:tentative="1">
      <w:start w:val="1"/>
      <w:numFmt w:val="lowerLetter"/>
      <w:lvlText w:val="%2."/>
      <w:lvlJc w:val="left"/>
      <w:pPr>
        <w:ind w:left="1440" w:hanging="360"/>
      </w:pPr>
    </w:lvl>
    <w:lvl w:ilvl="2" w:tplc="B1A82F78" w:tentative="1">
      <w:start w:val="1"/>
      <w:numFmt w:val="lowerRoman"/>
      <w:lvlText w:val="%3."/>
      <w:lvlJc w:val="right"/>
      <w:pPr>
        <w:ind w:left="2160" w:hanging="180"/>
      </w:pPr>
    </w:lvl>
    <w:lvl w:ilvl="3" w:tplc="9E825822" w:tentative="1">
      <w:start w:val="1"/>
      <w:numFmt w:val="decimal"/>
      <w:lvlText w:val="%4."/>
      <w:lvlJc w:val="left"/>
      <w:pPr>
        <w:ind w:left="2880" w:hanging="360"/>
      </w:pPr>
    </w:lvl>
    <w:lvl w:ilvl="4" w:tplc="923C7980" w:tentative="1">
      <w:start w:val="1"/>
      <w:numFmt w:val="lowerLetter"/>
      <w:lvlText w:val="%5."/>
      <w:lvlJc w:val="left"/>
      <w:pPr>
        <w:ind w:left="3600" w:hanging="360"/>
      </w:pPr>
    </w:lvl>
    <w:lvl w:ilvl="5" w:tplc="928EF7F0" w:tentative="1">
      <w:start w:val="1"/>
      <w:numFmt w:val="lowerRoman"/>
      <w:lvlText w:val="%6."/>
      <w:lvlJc w:val="right"/>
      <w:pPr>
        <w:ind w:left="4320" w:hanging="180"/>
      </w:pPr>
    </w:lvl>
    <w:lvl w:ilvl="6" w:tplc="7E68C29A" w:tentative="1">
      <w:start w:val="1"/>
      <w:numFmt w:val="decimal"/>
      <w:lvlText w:val="%7."/>
      <w:lvlJc w:val="left"/>
      <w:pPr>
        <w:ind w:left="5040" w:hanging="360"/>
      </w:pPr>
    </w:lvl>
    <w:lvl w:ilvl="7" w:tplc="420C20A4" w:tentative="1">
      <w:start w:val="1"/>
      <w:numFmt w:val="lowerLetter"/>
      <w:lvlText w:val="%8."/>
      <w:lvlJc w:val="left"/>
      <w:pPr>
        <w:ind w:left="5760" w:hanging="360"/>
      </w:pPr>
    </w:lvl>
    <w:lvl w:ilvl="8" w:tplc="95848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F5E"/>
    <w:multiLevelType w:val="hybridMultilevel"/>
    <w:tmpl w:val="5A32BD2E"/>
    <w:lvl w:ilvl="0" w:tplc="10AE2A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86F01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8E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EE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0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42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2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D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84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1F85"/>
    <w:multiLevelType w:val="hybridMultilevel"/>
    <w:tmpl w:val="2CC4A6C8"/>
    <w:lvl w:ilvl="0" w:tplc="4738A0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7E8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E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48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6B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6D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84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A5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7761"/>
    <w:multiLevelType w:val="hybridMultilevel"/>
    <w:tmpl w:val="E968C134"/>
    <w:lvl w:ilvl="0" w:tplc="0F1AB7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5185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24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AD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D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EC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02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C2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C3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498"/>
    <w:multiLevelType w:val="hybridMultilevel"/>
    <w:tmpl w:val="9A7E715C"/>
    <w:lvl w:ilvl="0" w:tplc="B5D8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AA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C4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0D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03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68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8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86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F7432"/>
    <w:multiLevelType w:val="hybridMultilevel"/>
    <w:tmpl w:val="60BA136A"/>
    <w:lvl w:ilvl="0" w:tplc="CC12758C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EF6CC03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CB4BFD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93A936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5D6BA2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628D98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F2ECDA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BFEC63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A3209B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C7A1A91"/>
    <w:multiLevelType w:val="hybridMultilevel"/>
    <w:tmpl w:val="075E0BAC"/>
    <w:lvl w:ilvl="0" w:tplc="FA6CAF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75C6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8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67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F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E9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64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07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4B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1BCE"/>
    <w:multiLevelType w:val="hybridMultilevel"/>
    <w:tmpl w:val="2D9E781E"/>
    <w:lvl w:ilvl="0" w:tplc="3A10DC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2522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CB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6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00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8A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A3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4F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C4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74018">
    <w:abstractNumId w:val="5"/>
  </w:num>
  <w:num w:numId="2" w16cid:durableId="1481118840">
    <w:abstractNumId w:val="4"/>
  </w:num>
  <w:num w:numId="3" w16cid:durableId="1202278738">
    <w:abstractNumId w:val="6"/>
  </w:num>
  <w:num w:numId="4" w16cid:durableId="1274946119">
    <w:abstractNumId w:val="2"/>
  </w:num>
  <w:num w:numId="5" w16cid:durableId="669405915">
    <w:abstractNumId w:val="0"/>
  </w:num>
  <w:num w:numId="6" w16cid:durableId="999231898">
    <w:abstractNumId w:val="1"/>
  </w:num>
  <w:num w:numId="7" w16cid:durableId="1451968993">
    <w:abstractNumId w:val="8"/>
  </w:num>
  <w:num w:numId="8" w16cid:durableId="141628195">
    <w:abstractNumId w:val="7"/>
  </w:num>
  <w:num w:numId="9" w16cid:durableId="318459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1C"/>
    <w:rsid w:val="000125CD"/>
    <w:rsid w:val="000415DA"/>
    <w:rsid w:val="001129ED"/>
    <w:rsid w:val="001339DA"/>
    <w:rsid w:val="0013693B"/>
    <w:rsid w:val="001809F9"/>
    <w:rsid w:val="00193AC4"/>
    <w:rsid w:val="001A7DD6"/>
    <w:rsid w:val="001B1AAA"/>
    <w:rsid w:val="001B55E7"/>
    <w:rsid w:val="001E28AF"/>
    <w:rsid w:val="002627AA"/>
    <w:rsid w:val="0026364B"/>
    <w:rsid w:val="002771A4"/>
    <w:rsid w:val="0029645F"/>
    <w:rsid w:val="002E4430"/>
    <w:rsid w:val="00301914"/>
    <w:rsid w:val="00315722"/>
    <w:rsid w:val="003438FC"/>
    <w:rsid w:val="00365D1C"/>
    <w:rsid w:val="00375F7A"/>
    <w:rsid w:val="003A111D"/>
    <w:rsid w:val="003A6EDF"/>
    <w:rsid w:val="003F0F32"/>
    <w:rsid w:val="003F2741"/>
    <w:rsid w:val="003F5807"/>
    <w:rsid w:val="00480BD2"/>
    <w:rsid w:val="004A3120"/>
    <w:rsid w:val="005032A0"/>
    <w:rsid w:val="005269BF"/>
    <w:rsid w:val="00572BF2"/>
    <w:rsid w:val="00617BED"/>
    <w:rsid w:val="006413B2"/>
    <w:rsid w:val="0064367B"/>
    <w:rsid w:val="00660E96"/>
    <w:rsid w:val="00665A35"/>
    <w:rsid w:val="006732BB"/>
    <w:rsid w:val="00697109"/>
    <w:rsid w:val="006C7C4A"/>
    <w:rsid w:val="006E148F"/>
    <w:rsid w:val="0074012E"/>
    <w:rsid w:val="00750B40"/>
    <w:rsid w:val="00770506"/>
    <w:rsid w:val="00782456"/>
    <w:rsid w:val="007C48C8"/>
    <w:rsid w:val="007E3207"/>
    <w:rsid w:val="007F30E7"/>
    <w:rsid w:val="00804B96"/>
    <w:rsid w:val="008750BC"/>
    <w:rsid w:val="00876EE7"/>
    <w:rsid w:val="00877259"/>
    <w:rsid w:val="00880A3B"/>
    <w:rsid w:val="0089159D"/>
    <w:rsid w:val="008B1E2F"/>
    <w:rsid w:val="008B69B6"/>
    <w:rsid w:val="008C6620"/>
    <w:rsid w:val="00912DE2"/>
    <w:rsid w:val="00960A37"/>
    <w:rsid w:val="009714FD"/>
    <w:rsid w:val="00994171"/>
    <w:rsid w:val="009A64B1"/>
    <w:rsid w:val="009B59A6"/>
    <w:rsid w:val="009D6D50"/>
    <w:rsid w:val="00A11665"/>
    <w:rsid w:val="00A332B5"/>
    <w:rsid w:val="00A45FB4"/>
    <w:rsid w:val="00A754BB"/>
    <w:rsid w:val="00A83A11"/>
    <w:rsid w:val="00A96E32"/>
    <w:rsid w:val="00AA2D07"/>
    <w:rsid w:val="00B6212C"/>
    <w:rsid w:val="00B865D2"/>
    <w:rsid w:val="00B9496B"/>
    <w:rsid w:val="00BB504F"/>
    <w:rsid w:val="00C276FE"/>
    <w:rsid w:val="00C44A77"/>
    <w:rsid w:val="00C844A8"/>
    <w:rsid w:val="00C8780C"/>
    <w:rsid w:val="00CC128F"/>
    <w:rsid w:val="00CC32B3"/>
    <w:rsid w:val="00CE6595"/>
    <w:rsid w:val="00D45939"/>
    <w:rsid w:val="00D67275"/>
    <w:rsid w:val="00E02AA7"/>
    <w:rsid w:val="00E1015B"/>
    <w:rsid w:val="00E23BF9"/>
    <w:rsid w:val="00E357ED"/>
    <w:rsid w:val="00E522C1"/>
    <w:rsid w:val="00E87927"/>
    <w:rsid w:val="00F0491C"/>
    <w:rsid w:val="00F11B4E"/>
    <w:rsid w:val="00F50A0E"/>
    <w:rsid w:val="00F50EDD"/>
    <w:rsid w:val="00F57059"/>
    <w:rsid w:val="00F90BA8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88A5"/>
  <w15:chartTrackingRefBased/>
  <w15:docId w15:val="{39BFB5E2-D129-4DAE-B180-B8A35951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ED"/>
    <w:pPr>
      <w:ind w:left="720"/>
      <w:contextualSpacing/>
    </w:pPr>
  </w:style>
  <w:style w:type="table" w:styleId="TableGrid">
    <w:name w:val="Table Grid"/>
    <w:basedOn w:val="TableNormal"/>
    <w:uiPriority w:val="39"/>
    <w:rsid w:val="00A7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MainBodyText">
    <w:name w:val="HPRA_MainBodyText"/>
    <w:basedOn w:val="Normal"/>
    <w:link w:val="HPRAMainBodyTextChar"/>
    <w:qFormat/>
    <w:rsid w:val="00A754BB"/>
    <w:pPr>
      <w:spacing w:after="0" w:line="240" w:lineRule="auto"/>
    </w:pPr>
    <w:rPr>
      <w:rFonts w:ascii="Segoe UI" w:hAnsi="Segoe UI" w:cs="Segoe UI"/>
      <w:sz w:val="20"/>
      <w:szCs w:val="20"/>
      <w:lang w:val="en-IE"/>
    </w:rPr>
  </w:style>
  <w:style w:type="paragraph" w:styleId="BodyText2">
    <w:name w:val="Body Text 2"/>
    <w:basedOn w:val="Normal"/>
    <w:link w:val="BodyText2Char"/>
    <w:uiPriority w:val="99"/>
    <w:unhideWhenUsed/>
    <w:rsid w:val="00A754BB"/>
    <w:pPr>
      <w:spacing w:after="120" w:line="480" w:lineRule="auto"/>
    </w:pPr>
    <w:rPr>
      <w:lang w:val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A754BB"/>
    <w:rPr>
      <w:lang w:val="en-IE"/>
    </w:rPr>
  </w:style>
  <w:style w:type="character" w:customStyle="1" w:styleId="HPRAMainBodyTextChar">
    <w:name w:val="HPRA_MainBodyText Char"/>
    <w:basedOn w:val="DefaultParagraphFont"/>
    <w:link w:val="HPRAMainBodyText"/>
    <w:rsid w:val="00A754BB"/>
    <w:rPr>
      <w:rFonts w:ascii="Segoe UI" w:hAnsi="Segoe UI" w:cs="Segoe UI"/>
      <w:sz w:val="20"/>
      <w:szCs w:val="20"/>
      <w:lang w:val="en-IE"/>
    </w:rPr>
  </w:style>
  <w:style w:type="paragraph" w:customStyle="1" w:styleId="Default">
    <w:name w:val="Default"/>
    <w:rsid w:val="00770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7705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3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0B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A3B"/>
  </w:style>
  <w:style w:type="paragraph" w:styleId="Footer">
    <w:name w:val="footer"/>
    <w:basedOn w:val="Normal"/>
    <w:link w:val="FooterChar"/>
    <w:uiPriority w:val="99"/>
    <w:unhideWhenUsed/>
    <w:rsid w:val="0088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chsec.org/component/attachments/attachments/142.html?task=downloa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4396D8290A418F1FEF4E2A8C2F74" ma:contentTypeVersion="" ma:contentTypeDescription="Create a new document." ma:contentTypeScope="" ma:versionID="58f32c365d6870bb3ce6d73efbb7cc3f">
  <xsd:schema xmlns:xsd="http://www.w3.org/2001/XMLSchema" xmlns:xs="http://www.w3.org/2001/XMLSchema" xmlns:p="http://schemas.microsoft.com/office/2006/metadata/properties" xmlns:ns2="13dc5ff5-c3fc-42cc-9539-5000d8a09b3d" targetNamespace="http://schemas.microsoft.com/office/2006/metadata/properties" ma:root="true" ma:fieldsID="9358442a249520db3bb84382c7bdd82c" ns2:_="">
    <xsd:import namespace="13dc5ff5-c3fc-42cc-9539-5000d8a09b3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c5ff5-c3fc-42cc-9539-5000d8a09b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D5D9D-81A0-48E7-98B8-4A43CE445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6BA0D-5D32-4388-B983-4FF1134D4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E9853-40FE-4D58-8529-B1C69CA20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FCD601-A5CB-4D3A-A8E2-DE239E00D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c5ff5-c3fc-42cc-9539-5000d8a09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1.4.2 Application Form EU_Final_June 2024</vt:lpstr>
      <vt:lpstr/>
      <vt:lpstr/>
      <vt:lpstr/>
      <vt:lpstr/>
    </vt:vector>
  </TitlesOfParts>
  <Company>CMDv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vCT submission</dc:title>
  <dc:subject>EMA/CMDv/293025/2024</dc:subject>
  <dc:creator>CMDv@ema.europa.eu</dc:creator>
  <cp:lastModifiedBy>Papaioannou Vasiliki</cp:lastModifiedBy>
  <cp:revision>5</cp:revision>
  <dcterms:created xsi:type="dcterms:W3CDTF">2024-07-02T16:10:00Z</dcterms:created>
  <dcterms:modified xsi:type="dcterms:W3CDTF">2024-07-02T16:12:00Z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0x010100D6DF4396D8290A418F1FEF4E2A8C2F74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02/07/2024 17:34:19</vt:lpwstr>
  </property>
  <property fmtid="{D5CDD505-2E9C-101B-9397-08002B2CF9AE}" pid="6" name="DM_Creator_Name">
    <vt:lpwstr>Ferreira Teresa de Jesus Santos</vt:lpwstr>
  </property>
  <property fmtid="{D5CDD505-2E9C-101B-9397-08002B2CF9AE}" pid="7" name="DM_DocRefId">
    <vt:lpwstr>EMA/CMDv/293025/2024</vt:lpwstr>
  </property>
  <property fmtid="{D5CDD505-2E9C-101B-9397-08002B2CF9AE}" pid="8" name="DM_emea_doc_ref_id">
    <vt:lpwstr>EMA/CMDv/293025/2024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Ferreira Teresa de Jesus Santos</vt:lpwstr>
  </property>
  <property fmtid="{D5CDD505-2E9C-101B-9397-08002B2CF9AE}" pid="12" name="DM_Modified_Date">
    <vt:lpwstr>02/07/2024 17:34:19</vt:lpwstr>
  </property>
  <property fmtid="{D5CDD505-2E9C-101B-9397-08002B2CF9AE}" pid="13" name="DM_Modifier_Name">
    <vt:lpwstr>Ferreira Teresa de Jesus Santos</vt:lpwstr>
  </property>
  <property fmtid="{D5CDD505-2E9C-101B-9397-08002B2CF9AE}" pid="14" name="DM_Modify_Date">
    <vt:lpwstr>02/07/2024 17:34:19</vt:lpwstr>
  </property>
  <property fmtid="{D5CDD505-2E9C-101B-9397-08002B2CF9AE}" pid="15" name="DM_Name">
    <vt:lpwstr>1.4.2 Application Form EU_Final_June 2024</vt:lpwstr>
  </property>
  <property fmtid="{D5CDD505-2E9C-101B-9397-08002B2CF9AE}" pid="16" name="DM_Path">
    <vt:lpwstr>/02b. Administration of Scientific Meeting/CMDv - Administration/2. Meeting Organisation/A - CMDv Plenary meetings/2024/06 June 2024 (Webex)/Mailings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1.1,CURRENT,final</vt:lpwstr>
  </property>
  <property fmtid="{D5CDD505-2E9C-101B-9397-08002B2CF9AE}" pid="22" name="MSIP_Label_39b352ef-c49b-4068-987f-9b664711be4a_Enabled">
    <vt:lpwstr>true</vt:lpwstr>
  </property>
  <property fmtid="{D5CDD505-2E9C-101B-9397-08002B2CF9AE}" pid="23" name="MSIP_Label_39b352ef-c49b-4068-987f-9b664711be4a_SetDate">
    <vt:lpwstr>2024-07-02T16:10:41Z</vt:lpwstr>
  </property>
  <property fmtid="{D5CDD505-2E9C-101B-9397-08002B2CF9AE}" pid="24" name="MSIP_Label_39b352ef-c49b-4068-987f-9b664711be4a_Method">
    <vt:lpwstr>Privileged</vt:lpwstr>
  </property>
  <property fmtid="{D5CDD505-2E9C-101B-9397-08002B2CF9AE}" pid="25" name="MSIP_Label_39b352ef-c49b-4068-987f-9b664711be4a_Name">
    <vt:lpwstr>39b352ef-c49b-4068-987f-9b664711be4a</vt:lpwstr>
  </property>
  <property fmtid="{D5CDD505-2E9C-101B-9397-08002B2CF9AE}" pid="26" name="MSIP_Label_39b352ef-c49b-4068-987f-9b664711be4a_SiteId">
    <vt:lpwstr>bc9dc15c-61bc-4f03-b60b-e5b6d8922839</vt:lpwstr>
  </property>
  <property fmtid="{D5CDD505-2E9C-101B-9397-08002B2CF9AE}" pid="27" name="MSIP_Label_39b352ef-c49b-4068-987f-9b664711be4a_ActionId">
    <vt:lpwstr>f8d21eee-e9d2-4865-8864-420276a82bed</vt:lpwstr>
  </property>
  <property fmtid="{D5CDD505-2E9C-101B-9397-08002B2CF9AE}" pid="28" name="MSIP_Label_39b352ef-c49b-4068-987f-9b664711be4a_ContentBits">
    <vt:lpwstr>2</vt:lpwstr>
  </property>
</Properties>
</file>